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工商管理学院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/>
        </w:rPr>
        <w:t>研究生会主席团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竞选登记表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36"/>
        <w:gridCol w:w="1195"/>
        <w:gridCol w:w="900"/>
        <w:gridCol w:w="1218"/>
        <w:gridCol w:w="1371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现任职务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毕业意向</w:t>
            </w:r>
          </w:p>
        </w:tc>
        <w:tc>
          <w:tcPr>
            <w:tcW w:w="6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         出国□        工作□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是否有竞选正主席意向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是□             否□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竞聘部门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是否服从调剂           是□             否□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大学以来主要学生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组织或社团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曾参加或组织何种活动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名称、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组织/参与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7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曾获何种奖励或荣誉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0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请竞聘者附上本人对所竞聘岗位的理解认识及部门建设规划设计（A4打印）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如竞选主席，则附上对研会整体建设规划设计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0A"/>
    <w:rsid w:val="0020096D"/>
    <w:rsid w:val="004006D5"/>
    <w:rsid w:val="00593F85"/>
    <w:rsid w:val="005A5417"/>
    <w:rsid w:val="006A746D"/>
    <w:rsid w:val="008F0856"/>
    <w:rsid w:val="00A018FA"/>
    <w:rsid w:val="00AD0CD6"/>
    <w:rsid w:val="00AE075E"/>
    <w:rsid w:val="00CC7166"/>
    <w:rsid w:val="00DD0CA6"/>
    <w:rsid w:val="00EA170A"/>
    <w:rsid w:val="00EF0A28"/>
    <w:rsid w:val="00FA2965"/>
    <w:rsid w:val="206C3981"/>
    <w:rsid w:val="58CE3A49"/>
    <w:rsid w:val="6C4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</Words>
  <Characters>323</Characters>
  <Lines>2</Lines>
  <Paragraphs>1</Paragraphs>
  <TotalTime>1</TotalTime>
  <ScaleCrop>false</ScaleCrop>
  <LinksUpToDate>false</LinksUpToDate>
  <CharactersWithSpaces>378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2016-05-30T15:17:00Z</dcterms:created>
  <dc:creator>xuxin</dc:creator>
  <cp:lastModifiedBy>小茗同学</cp:lastModifiedBy>
  <dcterms:modified xsi:type="dcterms:W3CDTF">2021-06-11T01:33:11Z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6207ED473C194367B218465579954BE6</vt:lpwstr>
  </property>
</Properties>
</file>