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B9" w:rsidRDefault="008C69B9" w:rsidP="008C69B9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首都经济贸易大学乐天（</w:t>
      </w:r>
      <w:r>
        <w:rPr>
          <w:rFonts w:hint="eastAsia"/>
          <w:b/>
          <w:bCs/>
          <w:sz w:val="32"/>
        </w:rPr>
        <w:t>LOTTE</w:t>
      </w:r>
      <w:r>
        <w:rPr>
          <w:rFonts w:hint="eastAsia"/>
          <w:b/>
          <w:bCs/>
          <w:sz w:val="32"/>
        </w:rPr>
        <w:t>）</w:t>
      </w:r>
      <w:r w:rsidRPr="004273B2">
        <w:rPr>
          <w:rFonts w:hint="eastAsia"/>
          <w:b/>
          <w:bCs/>
          <w:sz w:val="32"/>
        </w:rPr>
        <w:t>奖学金</w:t>
      </w:r>
    </w:p>
    <w:p w:rsidR="008C69B9" w:rsidRDefault="008C69B9" w:rsidP="008C69B9">
      <w:pPr>
        <w:jc w:val="center"/>
        <w:rPr>
          <w:rFonts w:hint="eastAsia"/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499"/>
        <w:gridCol w:w="932"/>
        <w:gridCol w:w="729"/>
        <w:gridCol w:w="1260"/>
      </w:tblGrid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729" w:type="dxa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系专业</w:t>
            </w:r>
            <w:proofErr w:type="gramEnd"/>
          </w:p>
        </w:tc>
        <w:tc>
          <w:tcPr>
            <w:tcW w:w="2880" w:type="dxa"/>
            <w:gridSpan w:val="5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8C69B9" w:rsidRPr="005F36DE" w:rsidRDefault="008C69B9" w:rsidP="002321A7">
            <w:pPr>
              <w:jc w:val="center"/>
              <w:rPr>
                <w:rFonts w:hint="eastAsia"/>
                <w:sz w:val="18"/>
                <w:szCs w:val="18"/>
              </w:rPr>
            </w:pPr>
            <w:r w:rsidRPr="005F36DE">
              <w:rPr>
                <w:rFonts w:hint="eastAsia"/>
                <w:sz w:val="18"/>
                <w:szCs w:val="18"/>
              </w:rPr>
              <w:t>成绩优良率</w:t>
            </w: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396" w:type="dxa"/>
            <w:gridSpan w:val="6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1989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</w:t>
            </w:r>
            <w:proofErr w:type="gramStart"/>
            <w:r>
              <w:rPr>
                <w:rFonts w:hint="eastAsia"/>
              </w:rPr>
              <w:t>学分绩点排名</w:t>
            </w:r>
            <w:proofErr w:type="gramEnd"/>
          </w:p>
        </w:tc>
        <w:tc>
          <w:tcPr>
            <w:tcW w:w="6120" w:type="dxa"/>
            <w:gridSpan w:val="11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综合测评成绩排名</w:t>
            </w:r>
          </w:p>
        </w:tc>
        <w:tc>
          <w:tcPr>
            <w:tcW w:w="6120" w:type="dxa"/>
            <w:gridSpan w:val="11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2557"/>
        </w:trPr>
        <w:tc>
          <w:tcPr>
            <w:tcW w:w="468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4"/>
            <w:vAlign w:val="bottom"/>
          </w:tcPr>
          <w:p w:rsidR="008C69B9" w:rsidRDefault="008C69B9" w:rsidP="002321A7">
            <w:pPr>
              <w:jc w:val="right"/>
              <w:rPr>
                <w:rFonts w:hint="eastAsia"/>
              </w:rPr>
            </w:pPr>
          </w:p>
          <w:p w:rsidR="008C69B9" w:rsidRDefault="008C69B9" w:rsidP="002321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C69B9" w:rsidTr="002321A7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468" w:type="dxa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8C69B9" w:rsidRDefault="008C69B9" w:rsidP="002321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8C69B9" w:rsidRDefault="008C69B9" w:rsidP="002321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4"/>
            <w:vAlign w:val="bottom"/>
          </w:tcPr>
          <w:p w:rsidR="008C69B9" w:rsidRDefault="008C69B9" w:rsidP="002321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03108B" w:rsidRDefault="0003108B">
      <w:pPr>
        <w:rPr>
          <w:rFonts w:hint="eastAsia"/>
        </w:rPr>
      </w:pPr>
    </w:p>
    <w:sectPr w:rsidR="0003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9"/>
    <w:rsid w:val="0003108B"/>
    <w:rsid w:val="008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E6E48-3021-43D5-A68C-0FF7A8B6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cueb cba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2015-09-28T09:54:00Z</dcterms:created>
  <dcterms:modified xsi:type="dcterms:W3CDTF">2015-09-28T09:55:00Z</dcterms:modified>
</cp:coreProperties>
</file>