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8F99A" w14:textId="77777777" w:rsidR="00746E04" w:rsidRPr="005753BE" w:rsidRDefault="00746E04" w:rsidP="00A2209A">
      <w:pPr>
        <w:pStyle w:val="a8"/>
        <w:widowControl/>
        <w:numPr>
          <w:ilvl w:val="0"/>
          <w:numId w:val="1"/>
        </w:numPr>
        <w:spacing w:line="400" w:lineRule="exact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 w:rsidRPr="005753BE">
        <w:rPr>
          <w:rFonts w:ascii="宋体" w:hAnsi="宋体" w:hint="eastAsia"/>
          <w:b/>
          <w:bCs/>
          <w:kern w:val="0"/>
          <w:sz w:val="24"/>
          <w:szCs w:val="32"/>
        </w:rPr>
        <w:t>八、经典阅读书目及期刊目录</w:t>
      </w:r>
    </w:p>
    <w:p w14:paraId="76EC4EB3" w14:textId="77777777" w:rsidR="004739E0" w:rsidRPr="005753BE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（1）专著</w:t>
      </w:r>
    </w:p>
    <w:p w14:paraId="62942D59" w14:textId="7DE4E400" w:rsidR="004739E0" w:rsidRPr="005753BE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[1] 艾·里斯，杰克·特劳特</w:t>
      </w:r>
      <w:r w:rsidR="00C27E93">
        <w:rPr>
          <w:rFonts w:ascii="宋体" w:hAnsi="宋体" w:hint="eastAsia"/>
          <w:sz w:val="22"/>
          <w:szCs w:val="22"/>
        </w:rPr>
        <w:t>著</w:t>
      </w:r>
      <w:r w:rsidRPr="005753BE">
        <w:rPr>
          <w:rFonts w:ascii="宋体" w:hAnsi="宋体" w:hint="eastAsia"/>
          <w:sz w:val="22"/>
          <w:szCs w:val="22"/>
        </w:rPr>
        <w:t>.《定位</w:t>
      </w:r>
      <w:r w:rsidR="00C27E93">
        <w:rPr>
          <w:rFonts w:ascii="宋体" w:hAnsi="宋体" w:hint="eastAsia"/>
          <w:sz w:val="22"/>
          <w:szCs w:val="22"/>
        </w:rPr>
        <w:t>：争夺用户心智的战争</w:t>
      </w:r>
      <w:r w:rsidRPr="005753BE">
        <w:rPr>
          <w:rFonts w:ascii="宋体" w:hAnsi="宋体" w:hint="eastAsia"/>
          <w:sz w:val="22"/>
          <w:szCs w:val="22"/>
        </w:rPr>
        <w:t>》[M].机械工业出版社,20</w:t>
      </w:r>
      <w:r w:rsidR="00C27E93">
        <w:rPr>
          <w:rFonts w:ascii="宋体" w:hAnsi="宋体"/>
          <w:sz w:val="22"/>
          <w:szCs w:val="22"/>
        </w:rPr>
        <w:t>21</w:t>
      </w:r>
      <w:r w:rsidRPr="005753BE">
        <w:rPr>
          <w:rFonts w:ascii="宋体" w:hAnsi="宋体" w:hint="eastAsia"/>
          <w:sz w:val="22"/>
          <w:szCs w:val="22"/>
        </w:rPr>
        <w:t>.</w:t>
      </w:r>
    </w:p>
    <w:p w14:paraId="699CA6FE" w14:textId="00F56C21" w:rsidR="004739E0" w:rsidRPr="005753BE" w:rsidRDefault="004739E0" w:rsidP="00621A1D">
      <w:pPr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 xml:space="preserve">[2] </w:t>
      </w:r>
      <w:r w:rsidR="00621A1D" w:rsidRPr="00621A1D">
        <w:rPr>
          <w:rFonts w:ascii="宋体" w:hAnsi="宋体" w:hint="eastAsia"/>
          <w:sz w:val="22"/>
          <w:szCs w:val="22"/>
        </w:rPr>
        <w:t>菲利普·科特勒</w:t>
      </w:r>
      <w:r w:rsidRPr="005753BE">
        <w:rPr>
          <w:rFonts w:ascii="宋体" w:hAnsi="宋体" w:hint="eastAsia"/>
          <w:sz w:val="22"/>
          <w:szCs w:val="22"/>
        </w:rPr>
        <w:t>著.《营销管理》[M].</w:t>
      </w:r>
      <w:r w:rsidR="00621A1D">
        <w:rPr>
          <w:rFonts w:ascii="宋体" w:hAnsi="宋体" w:hint="eastAsia"/>
          <w:sz w:val="22"/>
          <w:szCs w:val="22"/>
        </w:rPr>
        <w:t>格致</w:t>
      </w:r>
      <w:r w:rsidRPr="005753BE">
        <w:rPr>
          <w:rFonts w:ascii="宋体" w:hAnsi="宋体" w:hint="eastAsia"/>
          <w:sz w:val="22"/>
          <w:szCs w:val="22"/>
        </w:rPr>
        <w:t>出版社</w:t>
      </w:r>
      <w:r w:rsidR="00621A1D">
        <w:rPr>
          <w:rFonts w:ascii="宋体" w:hAnsi="宋体" w:hint="eastAsia"/>
          <w:sz w:val="22"/>
          <w:szCs w:val="22"/>
        </w:rPr>
        <w:t>,20</w:t>
      </w:r>
      <w:r w:rsidR="00621A1D">
        <w:rPr>
          <w:rFonts w:ascii="宋体" w:hAnsi="宋体"/>
          <w:sz w:val="22"/>
          <w:szCs w:val="22"/>
        </w:rPr>
        <w:t>16</w:t>
      </w:r>
      <w:r w:rsidRPr="005753BE">
        <w:rPr>
          <w:rFonts w:ascii="宋体" w:hAnsi="宋体" w:hint="eastAsia"/>
          <w:sz w:val="22"/>
          <w:szCs w:val="22"/>
        </w:rPr>
        <w:t>.</w:t>
      </w:r>
    </w:p>
    <w:p w14:paraId="39BF3B2F" w14:textId="22CBD6A0" w:rsidR="004739E0" w:rsidRPr="005753BE" w:rsidRDefault="004739E0" w:rsidP="006049A7">
      <w:pPr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 xml:space="preserve">[3] </w:t>
      </w:r>
      <w:r w:rsidR="006049A7" w:rsidRPr="006049A7">
        <w:rPr>
          <w:rFonts w:ascii="宋体" w:hAnsi="宋体" w:hint="eastAsia"/>
          <w:sz w:val="22"/>
          <w:szCs w:val="22"/>
        </w:rPr>
        <w:t>菲利普·科特勒，加里·阿姆斯特朗</w:t>
      </w:r>
      <w:r w:rsidRPr="005753BE">
        <w:rPr>
          <w:rFonts w:ascii="宋体" w:hAnsi="宋体" w:hint="eastAsia"/>
          <w:sz w:val="22"/>
          <w:szCs w:val="22"/>
        </w:rPr>
        <w:t>著.《市场营</w:t>
      </w:r>
      <w:bookmarkStart w:id="0" w:name="_GoBack"/>
      <w:bookmarkEnd w:id="0"/>
      <w:r w:rsidRPr="005753BE">
        <w:rPr>
          <w:rFonts w:ascii="宋体" w:hAnsi="宋体" w:hint="eastAsia"/>
          <w:sz w:val="22"/>
          <w:szCs w:val="22"/>
        </w:rPr>
        <w:t>销</w:t>
      </w:r>
      <w:r w:rsidR="006049A7">
        <w:rPr>
          <w:rFonts w:ascii="宋体" w:hAnsi="宋体" w:hint="eastAsia"/>
          <w:sz w:val="22"/>
          <w:szCs w:val="22"/>
        </w:rPr>
        <w:t>：</w:t>
      </w:r>
      <w:r w:rsidRPr="005753BE">
        <w:rPr>
          <w:rFonts w:ascii="宋体" w:hAnsi="宋体" w:hint="eastAsia"/>
          <w:sz w:val="22"/>
          <w:szCs w:val="22"/>
        </w:rPr>
        <w:t>原理</w:t>
      </w:r>
      <w:r w:rsidR="006049A7">
        <w:rPr>
          <w:rFonts w:ascii="宋体" w:hAnsi="宋体" w:hint="eastAsia"/>
          <w:sz w:val="22"/>
          <w:szCs w:val="22"/>
        </w:rPr>
        <w:t>与实践</w:t>
      </w:r>
      <w:r w:rsidRPr="005753BE">
        <w:rPr>
          <w:rFonts w:ascii="宋体" w:hAnsi="宋体" w:hint="eastAsia"/>
          <w:sz w:val="22"/>
          <w:szCs w:val="22"/>
        </w:rPr>
        <w:t>》[M].</w:t>
      </w:r>
      <w:r w:rsidR="006049A7">
        <w:rPr>
          <w:rFonts w:ascii="宋体" w:hAnsi="宋体" w:hint="eastAsia"/>
          <w:sz w:val="22"/>
          <w:szCs w:val="22"/>
        </w:rPr>
        <w:t>中国人民大学出版社,20</w:t>
      </w:r>
      <w:r w:rsidR="006049A7">
        <w:rPr>
          <w:rFonts w:ascii="宋体" w:hAnsi="宋体"/>
          <w:sz w:val="22"/>
          <w:szCs w:val="22"/>
        </w:rPr>
        <w:t>20</w:t>
      </w:r>
      <w:r w:rsidRPr="005753BE">
        <w:rPr>
          <w:rFonts w:ascii="宋体" w:hAnsi="宋体" w:hint="eastAsia"/>
          <w:sz w:val="22"/>
          <w:szCs w:val="22"/>
        </w:rPr>
        <w:t>.</w:t>
      </w:r>
    </w:p>
    <w:p w14:paraId="784E5CE7" w14:textId="3CC9BFB2" w:rsidR="004739E0" w:rsidRPr="005753BE" w:rsidRDefault="004739E0" w:rsidP="00CE3D25">
      <w:pPr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 xml:space="preserve">[4] </w:t>
      </w:r>
      <w:r w:rsidR="00CE3D25" w:rsidRPr="00CE3D25">
        <w:rPr>
          <w:rFonts w:ascii="宋体" w:hAnsi="宋体" w:hint="eastAsia"/>
          <w:sz w:val="22"/>
          <w:szCs w:val="22"/>
        </w:rPr>
        <w:t>约亨·沃茨，克里斯托弗·洛夫洛克著</w:t>
      </w:r>
      <w:r w:rsidRPr="005753BE">
        <w:rPr>
          <w:rFonts w:ascii="宋体" w:hAnsi="宋体" w:hint="eastAsia"/>
          <w:sz w:val="22"/>
          <w:szCs w:val="22"/>
        </w:rPr>
        <w:t>.《服务营销》[M].中国人民大学出版社，201</w:t>
      </w:r>
      <w:r w:rsidR="00CE3D25">
        <w:rPr>
          <w:rFonts w:ascii="宋体" w:hAnsi="宋体"/>
          <w:sz w:val="22"/>
          <w:szCs w:val="22"/>
        </w:rPr>
        <w:t>8</w:t>
      </w:r>
      <w:r w:rsidRPr="005753BE">
        <w:rPr>
          <w:rFonts w:ascii="宋体" w:hAnsi="宋体" w:hint="eastAsia"/>
          <w:sz w:val="22"/>
          <w:szCs w:val="22"/>
        </w:rPr>
        <w:t>.</w:t>
      </w:r>
    </w:p>
    <w:p w14:paraId="714EFA28" w14:textId="222989BA" w:rsidR="004739E0" w:rsidRPr="005753BE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0D59F8" w:rsidRPr="005753BE">
        <w:rPr>
          <w:rFonts w:ascii="宋体" w:hAnsi="宋体" w:hint="eastAsia"/>
          <w:sz w:val="22"/>
          <w:szCs w:val="22"/>
        </w:rPr>
        <w:t>5</w:t>
      </w:r>
      <w:r w:rsidRPr="005753BE">
        <w:rPr>
          <w:rFonts w:ascii="宋体" w:hAnsi="宋体" w:hint="eastAsia"/>
          <w:sz w:val="22"/>
          <w:szCs w:val="22"/>
        </w:rPr>
        <w:t>] 沃伦.J.基根、马克.C.格林著.《全球营销》[M].中国人民大学出版社，2015.</w:t>
      </w:r>
    </w:p>
    <w:p w14:paraId="7DDFD47A" w14:textId="38B94703" w:rsidR="004739E0" w:rsidRPr="005753BE" w:rsidRDefault="004739E0" w:rsidP="00E356B9">
      <w:pPr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0D59F8" w:rsidRPr="005753BE">
        <w:rPr>
          <w:rFonts w:ascii="宋体" w:hAnsi="宋体" w:hint="eastAsia"/>
          <w:sz w:val="22"/>
          <w:szCs w:val="22"/>
        </w:rPr>
        <w:t>6</w:t>
      </w:r>
      <w:r w:rsidRPr="005753BE">
        <w:rPr>
          <w:rFonts w:ascii="宋体" w:hAnsi="宋体" w:hint="eastAsia"/>
          <w:sz w:val="22"/>
          <w:szCs w:val="22"/>
        </w:rPr>
        <w:t xml:space="preserve">] </w:t>
      </w:r>
      <w:r w:rsidR="00E356B9" w:rsidRPr="00E356B9">
        <w:rPr>
          <w:rFonts w:ascii="宋体" w:hAnsi="宋体" w:hint="eastAsia"/>
          <w:sz w:val="22"/>
          <w:szCs w:val="22"/>
        </w:rPr>
        <w:t>凯文·莱恩·凯勒，沃妮特·斯瓦著</w:t>
      </w:r>
      <w:r w:rsidRPr="005753BE">
        <w:rPr>
          <w:rFonts w:ascii="宋体" w:hAnsi="宋体" w:hint="eastAsia"/>
          <w:sz w:val="22"/>
          <w:szCs w:val="22"/>
        </w:rPr>
        <w:t>.《战略品牌管理</w:t>
      </w:r>
      <w:r w:rsidR="00E356B9" w:rsidRPr="00E356B9">
        <w:rPr>
          <w:rFonts w:ascii="宋体" w:hAnsi="宋体" w:hint="eastAsia"/>
          <w:sz w:val="22"/>
          <w:szCs w:val="22"/>
        </w:rPr>
        <w:t>——创建、评估和管理品牌资产</w:t>
      </w:r>
      <w:r w:rsidRPr="005753BE">
        <w:rPr>
          <w:rFonts w:ascii="宋体" w:hAnsi="宋体" w:hint="eastAsia"/>
          <w:sz w:val="22"/>
          <w:szCs w:val="22"/>
        </w:rPr>
        <w:t>》[M].中国人民大学出版社，20</w:t>
      </w:r>
      <w:r w:rsidR="00E356B9">
        <w:rPr>
          <w:rFonts w:ascii="宋体" w:hAnsi="宋体"/>
          <w:sz w:val="22"/>
          <w:szCs w:val="22"/>
        </w:rPr>
        <w:t>20</w:t>
      </w:r>
      <w:r w:rsidRPr="005753BE">
        <w:rPr>
          <w:rFonts w:ascii="宋体" w:hAnsi="宋体" w:hint="eastAsia"/>
          <w:sz w:val="22"/>
          <w:szCs w:val="22"/>
        </w:rPr>
        <w:t>.</w:t>
      </w:r>
    </w:p>
    <w:p w14:paraId="0EE74795" w14:textId="0BEE502B" w:rsidR="004739E0" w:rsidRPr="005753BE" w:rsidRDefault="004739E0" w:rsidP="007062C6">
      <w:pPr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0D59F8" w:rsidRPr="005753BE">
        <w:rPr>
          <w:rFonts w:ascii="宋体" w:hAnsi="宋体" w:hint="eastAsia"/>
          <w:sz w:val="22"/>
          <w:szCs w:val="22"/>
        </w:rPr>
        <w:t>7</w:t>
      </w:r>
      <w:r w:rsidRPr="005753BE">
        <w:rPr>
          <w:rFonts w:ascii="宋体" w:hAnsi="宋体" w:hint="eastAsia"/>
          <w:sz w:val="22"/>
          <w:szCs w:val="22"/>
        </w:rPr>
        <w:t xml:space="preserve">] </w:t>
      </w:r>
      <w:r w:rsidR="007062C6" w:rsidRPr="007062C6">
        <w:rPr>
          <w:rFonts w:ascii="宋体" w:hAnsi="宋体" w:hint="eastAsia"/>
          <w:sz w:val="22"/>
          <w:szCs w:val="22"/>
        </w:rPr>
        <w:t>G.理查德·谢尔</w:t>
      </w:r>
      <w:r w:rsidRPr="005753BE">
        <w:rPr>
          <w:rFonts w:ascii="宋体" w:hAnsi="宋体" w:hint="eastAsia"/>
          <w:sz w:val="22"/>
          <w:szCs w:val="22"/>
        </w:rPr>
        <w:t>.《</w:t>
      </w:r>
      <w:r w:rsidR="007062C6" w:rsidRPr="007062C6">
        <w:rPr>
          <w:rFonts w:ascii="宋体" w:hAnsi="宋体" w:hint="eastAsia"/>
          <w:sz w:val="22"/>
          <w:szCs w:val="22"/>
        </w:rPr>
        <w:t>沃顿商学院最实用的谈判课</w:t>
      </w:r>
      <w:r w:rsidRPr="005753BE">
        <w:rPr>
          <w:rFonts w:ascii="宋体" w:hAnsi="宋体" w:hint="eastAsia"/>
          <w:sz w:val="22"/>
          <w:szCs w:val="22"/>
        </w:rPr>
        <w:t>》</w:t>
      </w:r>
      <w:r w:rsidRPr="005753BE">
        <w:rPr>
          <w:rFonts w:ascii="宋体" w:hAnsi="宋体"/>
          <w:sz w:val="22"/>
          <w:szCs w:val="22"/>
        </w:rPr>
        <w:t>[M]</w:t>
      </w:r>
      <w:r w:rsidRPr="005753BE">
        <w:rPr>
          <w:rFonts w:ascii="宋体" w:hAnsi="宋体" w:hint="eastAsia"/>
          <w:sz w:val="22"/>
          <w:szCs w:val="22"/>
        </w:rPr>
        <w:t>.</w:t>
      </w:r>
      <w:r w:rsidR="007062C6" w:rsidRPr="007062C6">
        <w:rPr>
          <w:rFonts w:hint="eastAsia"/>
        </w:rPr>
        <w:t xml:space="preserve"> </w:t>
      </w:r>
      <w:r w:rsidR="007062C6" w:rsidRPr="007062C6">
        <w:rPr>
          <w:rFonts w:ascii="宋体" w:hAnsi="宋体" w:hint="eastAsia"/>
          <w:sz w:val="22"/>
          <w:szCs w:val="22"/>
        </w:rPr>
        <w:t>机械工业出版社</w:t>
      </w:r>
      <w:r w:rsidRPr="005753BE">
        <w:rPr>
          <w:rFonts w:ascii="宋体" w:hAnsi="宋体" w:hint="eastAsia"/>
          <w:sz w:val="22"/>
          <w:szCs w:val="22"/>
        </w:rPr>
        <w:t>，201</w:t>
      </w:r>
      <w:r w:rsidR="007062C6">
        <w:rPr>
          <w:rFonts w:ascii="宋体" w:hAnsi="宋体"/>
          <w:sz w:val="22"/>
          <w:szCs w:val="22"/>
        </w:rPr>
        <w:t>9</w:t>
      </w:r>
      <w:r w:rsidRPr="005753BE">
        <w:rPr>
          <w:rFonts w:ascii="宋体" w:hAnsi="宋体" w:hint="eastAsia"/>
          <w:sz w:val="22"/>
          <w:szCs w:val="22"/>
        </w:rPr>
        <w:t>.</w:t>
      </w:r>
    </w:p>
    <w:p w14:paraId="59B1CAF6" w14:textId="47761D91" w:rsidR="004739E0" w:rsidRPr="005753BE" w:rsidRDefault="004739E0" w:rsidP="002F0A3D">
      <w:pPr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0D59F8" w:rsidRPr="005753BE">
        <w:rPr>
          <w:rFonts w:ascii="宋体" w:hAnsi="宋体" w:hint="eastAsia"/>
          <w:sz w:val="22"/>
          <w:szCs w:val="22"/>
        </w:rPr>
        <w:t>8</w:t>
      </w:r>
      <w:r w:rsidRPr="005753BE">
        <w:rPr>
          <w:rFonts w:ascii="宋体" w:hAnsi="宋体" w:hint="eastAsia"/>
          <w:sz w:val="22"/>
          <w:szCs w:val="22"/>
        </w:rPr>
        <w:t xml:space="preserve">] </w:t>
      </w:r>
      <w:r w:rsidR="003E6ED6">
        <w:rPr>
          <w:rFonts w:ascii="宋体" w:hAnsi="宋体"/>
          <w:sz w:val="22"/>
          <w:szCs w:val="22"/>
        </w:rPr>
        <w:t>迈克尔</w:t>
      </w:r>
      <w:r w:rsidR="003E6ED6" w:rsidRPr="005753BE">
        <w:rPr>
          <w:rFonts w:ascii="宋体" w:hAnsi="宋体" w:hint="eastAsia"/>
          <w:sz w:val="22"/>
          <w:szCs w:val="22"/>
        </w:rPr>
        <w:t>·</w:t>
      </w:r>
      <w:r w:rsidRPr="005753BE">
        <w:rPr>
          <w:rFonts w:ascii="宋体" w:hAnsi="宋体" w:hint="eastAsia"/>
          <w:sz w:val="22"/>
          <w:szCs w:val="22"/>
        </w:rPr>
        <w:t>所罗门著，杨晓燕</w:t>
      </w:r>
      <w:r w:rsidR="003E6ED6">
        <w:rPr>
          <w:rFonts w:ascii="宋体" w:hAnsi="宋体" w:hint="eastAsia"/>
          <w:sz w:val="22"/>
          <w:szCs w:val="22"/>
        </w:rPr>
        <w:t>等</w:t>
      </w:r>
      <w:r w:rsidRPr="005753BE">
        <w:rPr>
          <w:rFonts w:ascii="宋体" w:hAnsi="宋体" w:hint="eastAsia"/>
          <w:sz w:val="22"/>
          <w:szCs w:val="22"/>
        </w:rPr>
        <w:t>译.《消费者行为学》[M].中国人民大学出版社，</w:t>
      </w:r>
      <w:r w:rsidR="003E6ED6">
        <w:rPr>
          <w:rFonts w:ascii="宋体" w:hAnsi="宋体" w:hint="eastAsia"/>
          <w:sz w:val="22"/>
          <w:szCs w:val="22"/>
        </w:rPr>
        <w:t>20</w:t>
      </w:r>
      <w:r w:rsidR="003E6ED6">
        <w:rPr>
          <w:rFonts w:ascii="宋体" w:hAnsi="宋体"/>
          <w:sz w:val="22"/>
          <w:szCs w:val="22"/>
        </w:rPr>
        <w:t>18</w:t>
      </w:r>
      <w:r w:rsidRPr="005753BE">
        <w:rPr>
          <w:rFonts w:ascii="宋体" w:hAnsi="宋体" w:hint="eastAsia"/>
          <w:sz w:val="22"/>
          <w:szCs w:val="22"/>
        </w:rPr>
        <w:t>.</w:t>
      </w:r>
    </w:p>
    <w:p w14:paraId="14C4232D" w14:textId="0F663C3A" w:rsidR="004739E0" w:rsidRPr="005753BE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0D59F8" w:rsidRPr="005753BE">
        <w:rPr>
          <w:rFonts w:ascii="宋体" w:hAnsi="宋体" w:hint="eastAsia"/>
          <w:sz w:val="22"/>
          <w:szCs w:val="22"/>
        </w:rPr>
        <w:t>9</w:t>
      </w:r>
      <w:r w:rsidRPr="005753BE">
        <w:rPr>
          <w:rFonts w:ascii="宋体" w:hAnsi="宋体" w:hint="eastAsia"/>
          <w:sz w:val="22"/>
          <w:szCs w:val="22"/>
        </w:rPr>
        <w:t>] 艾丽斯·M、泰伯特、博经·J·考尔德著.《凯洛格营销论》</w:t>
      </w:r>
      <w:r w:rsidRPr="005753BE">
        <w:rPr>
          <w:rFonts w:ascii="宋体" w:hAnsi="宋体"/>
          <w:sz w:val="22"/>
          <w:szCs w:val="22"/>
        </w:rPr>
        <w:t>[M].</w:t>
      </w:r>
      <w:r w:rsidRPr="005753BE">
        <w:rPr>
          <w:rFonts w:ascii="宋体" w:hAnsi="宋体" w:hint="eastAsia"/>
          <w:sz w:val="22"/>
          <w:szCs w:val="22"/>
        </w:rPr>
        <w:t xml:space="preserve"> 商务印书馆,2014.</w:t>
      </w:r>
    </w:p>
    <w:p w14:paraId="0C887BF3" w14:textId="56FC72B8" w:rsidR="004739E0" w:rsidRPr="005753BE" w:rsidRDefault="004739E0" w:rsidP="006434FE">
      <w:pPr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3D5E31">
        <w:rPr>
          <w:rFonts w:ascii="宋体" w:hAnsi="宋体" w:hint="eastAsia"/>
          <w:sz w:val="22"/>
          <w:szCs w:val="22"/>
        </w:rPr>
        <w:t>1</w:t>
      </w:r>
      <w:r w:rsidR="003D5E31">
        <w:rPr>
          <w:rFonts w:ascii="宋体" w:hAnsi="宋体"/>
          <w:sz w:val="22"/>
          <w:szCs w:val="22"/>
        </w:rPr>
        <w:t>0</w:t>
      </w:r>
      <w:r w:rsidRPr="005753BE">
        <w:rPr>
          <w:rFonts w:ascii="宋体" w:hAnsi="宋体" w:hint="eastAsia"/>
          <w:sz w:val="22"/>
          <w:szCs w:val="22"/>
        </w:rPr>
        <w:t xml:space="preserve">] </w:t>
      </w:r>
      <w:r w:rsidR="006434FE" w:rsidRPr="006434FE">
        <w:rPr>
          <w:rFonts w:ascii="宋体" w:hAnsi="宋体" w:hint="eastAsia"/>
          <w:sz w:val="22"/>
          <w:szCs w:val="22"/>
        </w:rPr>
        <w:t>拉塞尔·H·康威尔 著</w:t>
      </w:r>
      <w:r w:rsidRPr="005753BE">
        <w:rPr>
          <w:rFonts w:ascii="宋体" w:hAnsi="宋体" w:hint="eastAsia"/>
          <w:sz w:val="22"/>
          <w:szCs w:val="22"/>
        </w:rPr>
        <w:t>.《世界上最伟大的推销员》</w:t>
      </w:r>
      <w:r w:rsidRPr="005753BE">
        <w:rPr>
          <w:rFonts w:ascii="宋体" w:hAnsi="宋体"/>
          <w:sz w:val="22"/>
          <w:szCs w:val="22"/>
        </w:rPr>
        <w:t>[M].</w:t>
      </w:r>
      <w:r w:rsidR="006434FE" w:rsidRPr="006434FE">
        <w:rPr>
          <w:rFonts w:ascii="宋体" w:hAnsi="宋体" w:hint="eastAsia"/>
          <w:sz w:val="22"/>
          <w:szCs w:val="22"/>
        </w:rPr>
        <w:t xml:space="preserve"> 中华工商联合出版社</w:t>
      </w:r>
      <w:r w:rsidRPr="005753BE">
        <w:rPr>
          <w:rFonts w:ascii="宋体" w:hAnsi="宋体" w:hint="eastAsia"/>
          <w:sz w:val="22"/>
          <w:szCs w:val="22"/>
        </w:rPr>
        <w:t>，2014.</w:t>
      </w:r>
    </w:p>
    <w:p w14:paraId="6B07CC9A" w14:textId="159E2C5F" w:rsidR="004739E0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3D5E31">
        <w:rPr>
          <w:rFonts w:ascii="宋体" w:hAnsi="宋体" w:hint="eastAsia"/>
          <w:sz w:val="22"/>
          <w:szCs w:val="22"/>
        </w:rPr>
        <w:t>1</w:t>
      </w:r>
      <w:r w:rsidR="003D5E31">
        <w:rPr>
          <w:rFonts w:ascii="宋体" w:hAnsi="宋体"/>
          <w:sz w:val="22"/>
          <w:szCs w:val="22"/>
        </w:rPr>
        <w:t>1</w:t>
      </w:r>
      <w:r w:rsidRPr="005753BE">
        <w:rPr>
          <w:rFonts w:ascii="宋体" w:hAnsi="宋体" w:hint="eastAsia"/>
          <w:sz w:val="22"/>
          <w:szCs w:val="22"/>
        </w:rPr>
        <w:t xml:space="preserve">] </w:t>
      </w:r>
      <w:r w:rsidR="006434FE">
        <w:rPr>
          <w:rFonts w:ascii="宋体" w:hAnsi="宋体" w:hint="eastAsia"/>
          <w:sz w:val="22"/>
          <w:szCs w:val="22"/>
        </w:rPr>
        <w:t>戴尔</w:t>
      </w:r>
      <w:r w:rsidR="006434FE" w:rsidRPr="006434FE">
        <w:rPr>
          <w:rFonts w:ascii="宋体" w:hAnsi="宋体" w:hint="eastAsia"/>
          <w:sz w:val="22"/>
          <w:szCs w:val="22"/>
        </w:rPr>
        <w:t>·</w:t>
      </w:r>
      <w:r w:rsidRPr="005753BE">
        <w:rPr>
          <w:rFonts w:ascii="宋体" w:hAnsi="宋体" w:hint="eastAsia"/>
          <w:sz w:val="22"/>
          <w:szCs w:val="22"/>
        </w:rPr>
        <w:t>卡耐基著.《人性的弱点》</w:t>
      </w:r>
      <w:r w:rsidRPr="005753BE">
        <w:rPr>
          <w:rFonts w:ascii="宋体" w:hAnsi="宋体"/>
          <w:sz w:val="22"/>
          <w:szCs w:val="22"/>
        </w:rPr>
        <w:t>[M].</w:t>
      </w:r>
      <w:r w:rsidR="006434FE">
        <w:rPr>
          <w:rFonts w:ascii="宋体" w:hAnsi="宋体"/>
          <w:sz w:val="22"/>
          <w:szCs w:val="22"/>
        </w:rPr>
        <w:t>中国友谊</w:t>
      </w:r>
      <w:r w:rsidRPr="005753BE">
        <w:rPr>
          <w:rFonts w:ascii="宋体" w:hAnsi="宋体" w:hint="eastAsia"/>
          <w:sz w:val="22"/>
          <w:szCs w:val="22"/>
        </w:rPr>
        <w:t>出版公司，</w:t>
      </w:r>
      <w:r w:rsidR="006434FE">
        <w:rPr>
          <w:rFonts w:ascii="宋体" w:hAnsi="宋体" w:hint="eastAsia"/>
          <w:sz w:val="22"/>
          <w:szCs w:val="22"/>
        </w:rPr>
        <w:t>201</w:t>
      </w:r>
      <w:r w:rsidR="006434FE">
        <w:rPr>
          <w:rFonts w:ascii="宋体" w:hAnsi="宋体"/>
          <w:sz w:val="22"/>
          <w:szCs w:val="22"/>
        </w:rPr>
        <w:t>7</w:t>
      </w:r>
      <w:r w:rsidRPr="005753BE">
        <w:rPr>
          <w:rFonts w:ascii="宋体" w:hAnsi="宋体" w:hint="eastAsia"/>
          <w:sz w:val="22"/>
          <w:szCs w:val="22"/>
        </w:rPr>
        <w:t>.</w:t>
      </w:r>
    </w:p>
    <w:p w14:paraId="74344EB0" w14:textId="4D03E05B" w:rsidR="006434FE" w:rsidRDefault="006434FE" w:rsidP="006434F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[12]</w:t>
      </w:r>
      <w:r>
        <w:rPr>
          <w:rFonts w:ascii="宋体" w:hAnsi="宋体"/>
          <w:sz w:val="22"/>
          <w:szCs w:val="22"/>
        </w:rPr>
        <w:t xml:space="preserve"> </w:t>
      </w:r>
      <w:r w:rsidRPr="006434FE">
        <w:rPr>
          <w:rFonts w:ascii="宋体" w:hAnsi="宋体" w:hint="eastAsia"/>
          <w:sz w:val="22"/>
          <w:szCs w:val="22"/>
        </w:rPr>
        <w:t>罗伯特·B·西奥迪尼著</w:t>
      </w:r>
      <w:r w:rsidRPr="005753BE">
        <w:rPr>
          <w:rFonts w:ascii="宋体" w:hAnsi="宋体" w:hint="eastAsia"/>
          <w:sz w:val="22"/>
          <w:szCs w:val="22"/>
        </w:rPr>
        <w:t>.《</w:t>
      </w:r>
      <w:r>
        <w:rPr>
          <w:rFonts w:ascii="宋体" w:hAnsi="宋体" w:hint="eastAsia"/>
          <w:sz w:val="22"/>
          <w:szCs w:val="22"/>
        </w:rPr>
        <w:t>影响力</w:t>
      </w:r>
      <w:r w:rsidRPr="005753BE">
        <w:rPr>
          <w:rFonts w:ascii="宋体" w:hAnsi="宋体" w:hint="eastAsia"/>
          <w:sz w:val="22"/>
          <w:szCs w:val="22"/>
        </w:rPr>
        <w:t>》</w:t>
      </w:r>
      <w:r w:rsidRPr="005753BE">
        <w:rPr>
          <w:rFonts w:ascii="宋体" w:hAnsi="宋体"/>
          <w:sz w:val="22"/>
          <w:szCs w:val="22"/>
        </w:rPr>
        <w:t>[M].</w:t>
      </w:r>
      <w:r>
        <w:rPr>
          <w:rFonts w:ascii="宋体" w:hAnsi="宋体"/>
          <w:sz w:val="22"/>
          <w:szCs w:val="22"/>
        </w:rPr>
        <w:t>北京联合</w:t>
      </w:r>
      <w:r w:rsidRPr="005753BE">
        <w:rPr>
          <w:rFonts w:ascii="宋体" w:hAnsi="宋体" w:hint="eastAsia"/>
          <w:sz w:val="22"/>
          <w:szCs w:val="22"/>
        </w:rPr>
        <w:t>出版公司，</w:t>
      </w:r>
      <w:r>
        <w:rPr>
          <w:rFonts w:ascii="宋体" w:hAnsi="宋体" w:hint="eastAsia"/>
          <w:sz w:val="22"/>
          <w:szCs w:val="22"/>
        </w:rPr>
        <w:t>201</w:t>
      </w:r>
      <w:r>
        <w:rPr>
          <w:rFonts w:ascii="宋体" w:hAnsi="宋体"/>
          <w:sz w:val="22"/>
          <w:szCs w:val="22"/>
        </w:rPr>
        <w:t>6</w:t>
      </w:r>
      <w:r w:rsidRPr="005753BE">
        <w:rPr>
          <w:rFonts w:ascii="宋体" w:hAnsi="宋体" w:hint="eastAsia"/>
          <w:sz w:val="22"/>
          <w:szCs w:val="22"/>
        </w:rPr>
        <w:t>.</w:t>
      </w:r>
    </w:p>
    <w:p w14:paraId="25411A0C" w14:textId="18F611FE" w:rsidR="004739E0" w:rsidRPr="005753BE" w:rsidRDefault="004739E0" w:rsidP="00E339A9">
      <w:pPr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0D59F8" w:rsidRPr="005753BE">
        <w:rPr>
          <w:rFonts w:ascii="宋体" w:hAnsi="宋体" w:hint="eastAsia"/>
          <w:sz w:val="22"/>
          <w:szCs w:val="22"/>
        </w:rPr>
        <w:t>13</w:t>
      </w:r>
      <w:r w:rsidRPr="005753BE">
        <w:rPr>
          <w:rFonts w:ascii="宋体" w:hAnsi="宋体" w:hint="eastAsia"/>
          <w:sz w:val="22"/>
          <w:szCs w:val="22"/>
        </w:rPr>
        <w:t>]</w:t>
      </w:r>
      <w:r w:rsidR="00E339A9">
        <w:rPr>
          <w:rFonts w:ascii="宋体" w:hAnsi="宋体"/>
          <w:sz w:val="22"/>
          <w:szCs w:val="22"/>
        </w:rPr>
        <w:t xml:space="preserve"> </w:t>
      </w:r>
      <w:r w:rsidR="00E339A9" w:rsidRPr="00E339A9">
        <w:rPr>
          <w:rFonts w:ascii="宋体" w:hAnsi="宋体" w:hint="eastAsia"/>
          <w:sz w:val="22"/>
          <w:szCs w:val="22"/>
        </w:rPr>
        <w:t>艾·里斯，杰克·特劳特著，顾</w:t>
      </w:r>
      <w:proofErr w:type="gramStart"/>
      <w:r w:rsidR="00E339A9" w:rsidRPr="00E339A9">
        <w:rPr>
          <w:rFonts w:ascii="宋体" w:hAnsi="宋体" w:hint="eastAsia"/>
          <w:sz w:val="22"/>
          <w:szCs w:val="22"/>
        </w:rPr>
        <w:t>均辉译</w:t>
      </w:r>
      <w:proofErr w:type="gramEnd"/>
      <w:r w:rsidRPr="005753BE">
        <w:rPr>
          <w:rFonts w:ascii="宋体" w:hAnsi="宋体" w:hint="eastAsia"/>
          <w:sz w:val="22"/>
          <w:szCs w:val="22"/>
        </w:rPr>
        <w:t>.</w:t>
      </w:r>
      <w:r w:rsidR="00E339A9">
        <w:rPr>
          <w:rFonts w:ascii="宋体" w:hAnsi="宋体" w:hint="eastAsia"/>
          <w:sz w:val="22"/>
          <w:szCs w:val="22"/>
        </w:rPr>
        <w:t>《商</w:t>
      </w:r>
      <w:r w:rsidRPr="005753BE">
        <w:rPr>
          <w:rFonts w:ascii="宋体" w:hAnsi="宋体" w:hint="eastAsia"/>
          <w:sz w:val="22"/>
          <w:szCs w:val="22"/>
        </w:rPr>
        <w:t>战》</w:t>
      </w:r>
      <w:r w:rsidRPr="005753BE">
        <w:rPr>
          <w:rFonts w:ascii="宋体" w:hAnsi="宋体"/>
          <w:sz w:val="22"/>
          <w:szCs w:val="22"/>
        </w:rPr>
        <w:t>[M].</w:t>
      </w:r>
      <w:r w:rsidR="00E339A9">
        <w:rPr>
          <w:rFonts w:ascii="宋体" w:hAnsi="宋体"/>
          <w:sz w:val="22"/>
          <w:szCs w:val="22"/>
        </w:rPr>
        <w:t>机械工业出版社</w:t>
      </w:r>
      <w:r w:rsidRPr="005753BE">
        <w:rPr>
          <w:rFonts w:ascii="宋体" w:hAnsi="宋体" w:hint="eastAsia"/>
          <w:sz w:val="22"/>
          <w:szCs w:val="22"/>
        </w:rPr>
        <w:t>，</w:t>
      </w:r>
      <w:r w:rsidR="00E339A9">
        <w:rPr>
          <w:rFonts w:ascii="宋体" w:hAnsi="宋体" w:hint="eastAsia"/>
          <w:sz w:val="22"/>
          <w:szCs w:val="22"/>
        </w:rPr>
        <w:t>20</w:t>
      </w:r>
      <w:r w:rsidR="00E339A9">
        <w:rPr>
          <w:rFonts w:ascii="宋体" w:hAnsi="宋体"/>
          <w:sz w:val="22"/>
          <w:szCs w:val="22"/>
        </w:rPr>
        <w:t>16</w:t>
      </w:r>
      <w:r w:rsidRPr="005753BE">
        <w:rPr>
          <w:rFonts w:ascii="宋体" w:hAnsi="宋体" w:hint="eastAsia"/>
          <w:sz w:val="22"/>
          <w:szCs w:val="22"/>
        </w:rPr>
        <w:t>.</w:t>
      </w:r>
    </w:p>
    <w:p w14:paraId="4DC562F7" w14:textId="00D39C08" w:rsidR="004739E0" w:rsidRPr="005753BE" w:rsidRDefault="004739E0" w:rsidP="006434FE">
      <w:pPr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3D5E31">
        <w:rPr>
          <w:rFonts w:ascii="宋体" w:hAnsi="宋体" w:hint="eastAsia"/>
          <w:sz w:val="22"/>
          <w:szCs w:val="22"/>
        </w:rPr>
        <w:t>1</w:t>
      </w:r>
      <w:r w:rsidR="003D5E31">
        <w:rPr>
          <w:rFonts w:ascii="宋体" w:hAnsi="宋体"/>
          <w:sz w:val="22"/>
          <w:szCs w:val="22"/>
        </w:rPr>
        <w:t>4</w:t>
      </w:r>
      <w:r w:rsidRPr="005753BE">
        <w:rPr>
          <w:rFonts w:ascii="宋体" w:hAnsi="宋体" w:hint="eastAsia"/>
          <w:sz w:val="22"/>
          <w:szCs w:val="22"/>
        </w:rPr>
        <w:t>]</w:t>
      </w:r>
      <w:r w:rsidR="006434FE">
        <w:rPr>
          <w:rFonts w:ascii="宋体" w:hAnsi="宋体" w:hint="eastAsia"/>
          <w:sz w:val="22"/>
          <w:szCs w:val="22"/>
        </w:rPr>
        <w:t xml:space="preserve"> </w:t>
      </w:r>
      <w:r w:rsidR="006434FE" w:rsidRPr="006434FE">
        <w:rPr>
          <w:rFonts w:ascii="宋体" w:hAnsi="宋体" w:hint="eastAsia"/>
          <w:sz w:val="22"/>
          <w:szCs w:val="22"/>
        </w:rPr>
        <w:t>阿尔文·伯恩斯，罗纳德·布什著</w:t>
      </w:r>
      <w:r w:rsidR="006434FE">
        <w:rPr>
          <w:rFonts w:ascii="宋体" w:hAnsi="宋体"/>
          <w:sz w:val="22"/>
          <w:szCs w:val="22"/>
        </w:rPr>
        <w:t>.</w:t>
      </w:r>
      <w:r w:rsidRPr="005753BE">
        <w:rPr>
          <w:rFonts w:ascii="宋体" w:hAnsi="宋体" w:hint="eastAsia"/>
          <w:sz w:val="22"/>
          <w:szCs w:val="22"/>
        </w:rPr>
        <w:t>《营销调研》[M].中国人民大学出版社，2015.</w:t>
      </w:r>
    </w:p>
    <w:p w14:paraId="28727087" w14:textId="6AA0D22B" w:rsidR="004739E0" w:rsidRPr="005753BE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3D5E31">
        <w:rPr>
          <w:rFonts w:ascii="宋体" w:hAnsi="宋体" w:hint="eastAsia"/>
          <w:sz w:val="22"/>
          <w:szCs w:val="22"/>
        </w:rPr>
        <w:t>1</w:t>
      </w:r>
      <w:r w:rsidR="003D5E31">
        <w:rPr>
          <w:rFonts w:ascii="宋体" w:hAnsi="宋体"/>
          <w:sz w:val="22"/>
          <w:szCs w:val="22"/>
        </w:rPr>
        <w:t>5</w:t>
      </w:r>
      <w:r w:rsidRPr="005753BE">
        <w:rPr>
          <w:rFonts w:ascii="宋体" w:hAnsi="宋体" w:hint="eastAsia"/>
          <w:sz w:val="22"/>
          <w:szCs w:val="22"/>
        </w:rPr>
        <w:t>] 迈克尔·波特著.《竞争战略》</w:t>
      </w:r>
      <w:r w:rsidRPr="005753BE">
        <w:rPr>
          <w:rFonts w:ascii="宋体" w:hAnsi="宋体"/>
          <w:sz w:val="22"/>
          <w:szCs w:val="22"/>
        </w:rPr>
        <w:t>[M].</w:t>
      </w:r>
      <w:r w:rsidRPr="005753BE">
        <w:rPr>
          <w:rFonts w:ascii="宋体" w:hAnsi="宋体" w:hint="eastAsia"/>
          <w:sz w:val="22"/>
          <w:szCs w:val="22"/>
        </w:rPr>
        <w:t>中信出版社，2014.</w:t>
      </w:r>
    </w:p>
    <w:p w14:paraId="4953B9DE" w14:textId="4DE1E9A6" w:rsidR="004739E0" w:rsidRPr="005753BE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3D5E31">
        <w:rPr>
          <w:rFonts w:ascii="宋体" w:hAnsi="宋体" w:hint="eastAsia"/>
          <w:sz w:val="22"/>
          <w:szCs w:val="22"/>
        </w:rPr>
        <w:t>1</w:t>
      </w:r>
      <w:r w:rsidR="003D5E31">
        <w:rPr>
          <w:rFonts w:ascii="宋体" w:hAnsi="宋体"/>
          <w:sz w:val="22"/>
          <w:szCs w:val="22"/>
        </w:rPr>
        <w:t>6</w:t>
      </w:r>
      <w:r w:rsidRPr="005753BE">
        <w:rPr>
          <w:rFonts w:ascii="宋体" w:hAnsi="宋体" w:hint="eastAsia"/>
          <w:sz w:val="22"/>
          <w:szCs w:val="22"/>
        </w:rPr>
        <w:t>] W·钱·金，勒妮·莫博涅</w:t>
      </w:r>
      <w:r w:rsidR="006434FE" w:rsidRPr="005753BE">
        <w:rPr>
          <w:rFonts w:ascii="宋体" w:hAnsi="宋体" w:hint="eastAsia"/>
          <w:sz w:val="22"/>
          <w:szCs w:val="22"/>
        </w:rPr>
        <w:t>著</w:t>
      </w:r>
      <w:r w:rsidRPr="005753BE">
        <w:rPr>
          <w:rFonts w:ascii="宋体" w:hAnsi="宋体" w:hint="eastAsia"/>
          <w:sz w:val="22"/>
          <w:szCs w:val="22"/>
        </w:rPr>
        <w:t>.《蓝海战略》</w:t>
      </w:r>
      <w:r w:rsidRPr="005753BE">
        <w:rPr>
          <w:rFonts w:ascii="宋体" w:hAnsi="宋体"/>
          <w:sz w:val="22"/>
          <w:szCs w:val="22"/>
        </w:rPr>
        <w:t>[M].</w:t>
      </w:r>
      <w:r w:rsidRPr="005753BE">
        <w:rPr>
          <w:rFonts w:ascii="宋体" w:hAnsi="宋体" w:hint="eastAsia"/>
          <w:sz w:val="22"/>
          <w:szCs w:val="22"/>
        </w:rPr>
        <w:t>商务印书馆，2016.</w:t>
      </w:r>
    </w:p>
    <w:p w14:paraId="2C0E56C9" w14:textId="72BACE93" w:rsidR="004739E0" w:rsidRPr="005753BE" w:rsidRDefault="004739E0" w:rsidP="00464BF0">
      <w:pPr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3D5E31">
        <w:rPr>
          <w:rFonts w:ascii="宋体" w:hAnsi="宋体" w:hint="eastAsia"/>
          <w:sz w:val="22"/>
          <w:szCs w:val="22"/>
        </w:rPr>
        <w:t>1</w:t>
      </w:r>
      <w:r w:rsidR="003D5E31">
        <w:rPr>
          <w:rFonts w:ascii="宋体" w:hAnsi="宋体"/>
          <w:sz w:val="22"/>
          <w:szCs w:val="22"/>
        </w:rPr>
        <w:t>7</w:t>
      </w:r>
      <w:r w:rsidRPr="005753BE">
        <w:rPr>
          <w:rFonts w:ascii="宋体" w:hAnsi="宋体" w:hint="eastAsia"/>
          <w:sz w:val="22"/>
          <w:szCs w:val="22"/>
        </w:rPr>
        <w:t xml:space="preserve">] </w:t>
      </w:r>
      <w:r w:rsidR="00464BF0">
        <w:rPr>
          <w:rFonts w:ascii="宋体" w:hAnsi="宋体" w:hint="eastAsia"/>
          <w:sz w:val="22"/>
          <w:szCs w:val="22"/>
        </w:rPr>
        <w:t>王</w:t>
      </w:r>
      <w:proofErr w:type="gramStart"/>
      <w:r w:rsidR="00464BF0">
        <w:rPr>
          <w:rFonts w:ascii="宋体" w:hAnsi="宋体" w:hint="eastAsia"/>
          <w:sz w:val="22"/>
          <w:szCs w:val="22"/>
        </w:rPr>
        <w:t>永贵著</w:t>
      </w:r>
      <w:proofErr w:type="gramEnd"/>
      <w:r w:rsidR="00464BF0">
        <w:rPr>
          <w:rFonts w:ascii="宋体" w:hAnsi="宋体" w:hint="eastAsia"/>
          <w:sz w:val="22"/>
          <w:szCs w:val="22"/>
        </w:rPr>
        <w:t>.《</w:t>
      </w:r>
      <w:r w:rsidR="00464BF0" w:rsidRPr="00464BF0">
        <w:rPr>
          <w:rFonts w:ascii="宋体" w:hAnsi="宋体" w:hint="eastAsia"/>
          <w:sz w:val="22"/>
          <w:szCs w:val="22"/>
        </w:rPr>
        <w:t>客户关系管理</w:t>
      </w:r>
      <w:r w:rsidR="00464BF0">
        <w:rPr>
          <w:rFonts w:ascii="宋体" w:hAnsi="宋体" w:hint="eastAsia"/>
          <w:sz w:val="22"/>
          <w:szCs w:val="22"/>
        </w:rPr>
        <w:t>》</w:t>
      </w:r>
      <w:r w:rsidR="00464BF0" w:rsidRPr="005753BE">
        <w:rPr>
          <w:rFonts w:ascii="宋体" w:hAnsi="宋体"/>
          <w:sz w:val="22"/>
          <w:szCs w:val="22"/>
        </w:rPr>
        <w:t>[M].</w:t>
      </w:r>
      <w:r w:rsidR="00464BF0" w:rsidRPr="00464BF0">
        <w:rPr>
          <w:rFonts w:ascii="宋体" w:hAnsi="宋体" w:hint="eastAsia"/>
          <w:sz w:val="22"/>
          <w:szCs w:val="22"/>
        </w:rPr>
        <w:t xml:space="preserve"> 高等教育出版社</w:t>
      </w:r>
      <w:r w:rsidR="00464BF0">
        <w:rPr>
          <w:rFonts w:ascii="宋体" w:hAnsi="宋体" w:hint="eastAsia"/>
          <w:sz w:val="22"/>
          <w:szCs w:val="22"/>
        </w:rPr>
        <w:t>，2</w:t>
      </w:r>
      <w:r w:rsidR="00464BF0">
        <w:rPr>
          <w:rFonts w:ascii="宋体" w:hAnsi="宋体"/>
          <w:sz w:val="22"/>
          <w:szCs w:val="22"/>
        </w:rPr>
        <w:t>018.</w:t>
      </w:r>
    </w:p>
    <w:p w14:paraId="3D242E64" w14:textId="66E8F369" w:rsidR="004739E0" w:rsidRPr="005753BE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3D5E31">
        <w:rPr>
          <w:rFonts w:ascii="宋体" w:hAnsi="宋体" w:hint="eastAsia"/>
          <w:sz w:val="22"/>
          <w:szCs w:val="22"/>
        </w:rPr>
        <w:t>1</w:t>
      </w:r>
      <w:r w:rsidR="003D5E31">
        <w:rPr>
          <w:rFonts w:ascii="宋体" w:hAnsi="宋体"/>
          <w:sz w:val="22"/>
          <w:szCs w:val="22"/>
        </w:rPr>
        <w:t>8</w:t>
      </w:r>
      <w:r w:rsidRPr="005753BE">
        <w:rPr>
          <w:rFonts w:ascii="宋体" w:hAnsi="宋体" w:hint="eastAsia"/>
          <w:sz w:val="22"/>
          <w:szCs w:val="22"/>
        </w:rPr>
        <w:t>] 马尔科姆·麦克唐纳</w:t>
      </w:r>
      <w:r w:rsidR="006434FE">
        <w:rPr>
          <w:rFonts w:ascii="宋体" w:hAnsi="宋体" w:hint="eastAsia"/>
          <w:sz w:val="22"/>
          <w:szCs w:val="22"/>
        </w:rPr>
        <w:t>著</w:t>
      </w:r>
      <w:r w:rsidRPr="005753BE">
        <w:rPr>
          <w:rFonts w:ascii="宋体" w:hAnsi="宋体" w:hint="eastAsia"/>
          <w:sz w:val="22"/>
          <w:szCs w:val="22"/>
        </w:rPr>
        <w:t>.《营销策划：理念</w:t>
      </w:r>
      <w:r w:rsidR="006434FE" w:rsidRPr="005753BE">
        <w:rPr>
          <w:rFonts w:ascii="宋体" w:hAnsi="宋体" w:hint="eastAsia"/>
          <w:sz w:val="22"/>
          <w:szCs w:val="22"/>
        </w:rPr>
        <w:t>·</w:t>
      </w:r>
      <w:r w:rsidRPr="005753BE">
        <w:rPr>
          <w:rFonts w:ascii="宋体" w:hAnsi="宋体" w:hint="eastAsia"/>
          <w:sz w:val="22"/>
          <w:szCs w:val="22"/>
        </w:rPr>
        <w:t>步骤</w:t>
      </w:r>
      <w:r w:rsidR="006434FE" w:rsidRPr="005753BE">
        <w:rPr>
          <w:rFonts w:ascii="宋体" w:hAnsi="宋体" w:hint="eastAsia"/>
          <w:sz w:val="22"/>
          <w:szCs w:val="22"/>
        </w:rPr>
        <w:t>·</w:t>
      </w:r>
      <w:r w:rsidRPr="005753BE">
        <w:rPr>
          <w:rFonts w:ascii="宋体" w:hAnsi="宋体" w:hint="eastAsia"/>
          <w:sz w:val="22"/>
          <w:szCs w:val="22"/>
        </w:rPr>
        <w:t>方法》[M].中国铁道出版社,2016.</w:t>
      </w:r>
    </w:p>
    <w:p w14:paraId="30149635" w14:textId="3E75DC1D" w:rsidR="004739E0" w:rsidRPr="005753BE" w:rsidRDefault="004739E0" w:rsidP="006434FE">
      <w:pPr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3D5E31">
        <w:rPr>
          <w:rFonts w:ascii="宋体" w:hAnsi="宋体"/>
          <w:sz w:val="22"/>
          <w:szCs w:val="22"/>
        </w:rPr>
        <w:t>19</w:t>
      </w:r>
      <w:r w:rsidRPr="005753BE">
        <w:rPr>
          <w:rFonts w:ascii="宋体" w:hAnsi="宋体" w:hint="eastAsia"/>
          <w:sz w:val="22"/>
          <w:szCs w:val="22"/>
        </w:rPr>
        <w:t xml:space="preserve">] </w:t>
      </w:r>
      <w:r w:rsidR="006434FE" w:rsidRPr="006434FE">
        <w:rPr>
          <w:rFonts w:ascii="宋体" w:hAnsi="宋体" w:hint="eastAsia"/>
          <w:sz w:val="22"/>
          <w:szCs w:val="22"/>
        </w:rPr>
        <w:t>唐·舒尔茨，海蒂·舒尔茨</w:t>
      </w:r>
      <w:r w:rsidRPr="005753BE">
        <w:rPr>
          <w:rFonts w:ascii="宋体" w:hAnsi="宋体" w:hint="eastAsia"/>
          <w:sz w:val="22"/>
          <w:szCs w:val="22"/>
        </w:rPr>
        <w:t>著.《整合营销</w:t>
      </w:r>
      <w:r w:rsidR="006434FE">
        <w:rPr>
          <w:rFonts w:ascii="宋体" w:hAnsi="宋体" w:hint="eastAsia"/>
          <w:sz w:val="22"/>
          <w:szCs w:val="22"/>
        </w:rPr>
        <w:t>传播：创造企业价值的五大关键步骤</w:t>
      </w:r>
      <w:r w:rsidRPr="005753BE">
        <w:rPr>
          <w:rFonts w:ascii="宋体" w:hAnsi="宋体" w:hint="eastAsia"/>
          <w:sz w:val="22"/>
          <w:szCs w:val="22"/>
        </w:rPr>
        <w:t>》[M].</w:t>
      </w:r>
      <w:r w:rsidR="006434FE">
        <w:rPr>
          <w:rFonts w:ascii="宋体" w:hAnsi="宋体" w:hint="eastAsia"/>
          <w:sz w:val="22"/>
          <w:szCs w:val="22"/>
        </w:rPr>
        <w:t>清华大学</w:t>
      </w:r>
      <w:r w:rsidRPr="005753BE">
        <w:rPr>
          <w:rFonts w:ascii="宋体" w:hAnsi="宋体" w:hint="eastAsia"/>
          <w:sz w:val="22"/>
          <w:szCs w:val="22"/>
        </w:rPr>
        <w:t>出版社,20</w:t>
      </w:r>
      <w:r w:rsidR="006434FE">
        <w:rPr>
          <w:rFonts w:ascii="宋体" w:hAnsi="宋体"/>
          <w:sz w:val="22"/>
          <w:szCs w:val="22"/>
        </w:rPr>
        <w:t>13</w:t>
      </w:r>
      <w:r w:rsidRPr="005753BE">
        <w:rPr>
          <w:rFonts w:ascii="宋体" w:hAnsi="宋体" w:hint="eastAsia"/>
          <w:sz w:val="22"/>
          <w:szCs w:val="22"/>
        </w:rPr>
        <w:t>.</w:t>
      </w:r>
    </w:p>
    <w:p w14:paraId="20D34DF7" w14:textId="31004E64" w:rsidR="004739E0" w:rsidRPr="005753BE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3D5E31">
        <w:rPr>
          <w:rFonts w:ascii="宋体" w:hAnsi="宋体" w:hint="eastAsia"/>
          <w:sz w:val="22"/>
          <w:szCs w:val="22"/>
        </w:rPr>
        <w:t>2</w:t>
      </w:r>
      <w:r w:rsidR="003D5E31">
        <w:rPr>
          <w:rFonts w:ascii="宋体" w:hAnsi="宋体"/>
          <w:sz w:val="22"/>
          <w:szCs w:val="22"/>
        </w:rPr>
        <w:t>0</w:t>
      </w:r>
      <w:r w:rsidRPr="005753BE">
        <w:rPr>
          <w:rFonts w:ascii="宋体" w:hAnsi="宋体" w:hint="eastAsia"/>
          <w:sz w:val="22"/>
          <w:szCs w:val="22"/>
        </w:rPr>
        <w:t>] 伯特·罗森布洛姆著.《营销渠道：管理的视野》</w:t>
      </w:r>
      <w:r w:rsidRPr="005753BE">
        <w:rPr>
          <w:rFonts w:ascii="宋体" w:hAnsi="宋体"/>
          <w:sz w:val="22"/>
          <w:szCs w:val="22"/>
        </w:rPr>
        <w:t>[M]</w:t>
      </w:r>
      <w:r w:rsidRPr="005753BE">
        <w:rPr>
          <w:rFonts w:ascii="宋体" w:hAnsi="宋体" w:hint="eastAsia"/>
          <w:sz w:val="22"/>
          <w:szCs w:val="22"/>
        </w:rPr>
        <w:t>.中国人民大学出版社,2014.</w:t>
      </w:r>
    </w:p>
    <w:p w14:paraId="6B8EEFC8" w14:textId="0AC134B8" w:rsidR="00464BF0" w:rsidRPr="003D5E31" w:rsidRDefault="004739E0" w:rsidP="00792C11">
      <w:pPr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3D5E31">
        <w:rPr>
          <w:rFonts w:ascii="宋体" w:hAnsi="宋体" w:hint="eastAsia"/>
          <w:sz w:val="22"/>
          <w:szCs w:val="22"/>
        </w:rPr>
        <w:t>2</w:t>
      </w:r>
      <w:r w:rsidR="003D5E31">
        <w:rPr>
          <w:rFonts w:ascii="宋体" w:hAnsi="宋体"/>
          <w:sz w:val="22"/>
          <w:szCs w:val="22"/>
        </w:rPr>
        <w:t>1</w:t>
      </w:r>
      <w:r w:rsidRPr="005753BE">
        <w:rPr>
          <w:rFonts w:ascii="宋体" w:hAnsi="宋体" w:hint="eastAsia"/>
          <w:sz w:val="22"/>
          <w:szCs w:val="22"/>
        </w:rPr>
        <w:t xml:space="preserve">] </w:t>
      </w:r>
      <w:r w:rsidR="00792C11" w:rsidRPr="00792C11">
        <w:rPr>
          <w:rFonts w:ascii="宋体" w:hAnsi="宋体" w:hint="eastAsia"/>
          <w:sz w:val="22"/>
          <w:szCs w:val="22"/>
        </w:rPr>
        <w:t>乔治·贝尔奇，迈克尔·贝尔奇著</w:t>
      </w:r>
      <w:r w:rsidR="006F0C94">
        <w:rPr>
          <w:rFonts w:ascii="宋体" w:hAnsi="宋体" w:hint="eastAsia"/>
          <w:sz w:val="22"/>
          <w:szCs w:val="22"/>
        </w:rPr>
        <w:t>.</w:t>
      </w:r>
      <w:r w:rsidR="00792C11">
        <w:rPr>
          <w:rFonts w:ascii="宋体" w:hAnsi="宋体" w:hint="eastAsia"/>
          <w:sz w:val="22"/>
          <w:szCs w:val="22"/>
        </w:rPr>
        <w:t>《</w:t>
      </w:r>
      <w:r w:rsidR="00792C11" w:rsidRPr="00792C11">
        <w:rPr>
          <w:rFonts w:ascii="宋体" w:hAnsi="宋体" w:hint="eastAsia"/>
          <w:sz w:val="22"/>
          <w:szCs w:val="22"/>
        </w:rPr>
        <w:t>广告与促销：整合营销传播视角</w:t>
      </w:r>
      <w:r w:rsidR="00792C11">
        <w:rPr>
          <w:rFonts w:ascii="宋体" w:hAnsi="宋体" w:hint="eastAsia"/>
          <w:sz w:val="22"/>
          <w:szCs w:val="22"/>
        </w:rPr>
        <w:t>》</w:t>
      </w:r>
      <w:r w:rsidR="00792C11" w:rsidRPr="005753BE">
        <w:rPr>
          <w:rFonts w:ascii="宋体" w:hAnsi="宋体"/>
          <w:sz w:val="22"/>
          <w:szCs w:val="22"/>
        </w:rPr>
        <w:t>[M]</w:t>
      </w:r>
      <w:r w:rsidR="00792C11" w:rsidRPr="005753BE">
        <w:rPr>
          <w:rFonts w:ascii="宋体" w:hAnsi="宋体" w:hint="eastAsia"/>
          <w:sz w:val="22"/>
          <w:szCs w:val="22"/>
        </w:rPr>
        <w:t>.</w:t>
      </w:r>
      <w:r w:rsidR="00792C11" w:rsidRPr="00792C11">
        <w:rPr>
          <w:rFonts w:hint="eastAsia"/>
        </w:rPr>
        <w:t xml:space="preserve"> </w:t>
      </w:r>
      <w:r w:rsidR="00792C11" w:rsidRPr="00792C11">
        <w:rPr>
          <w:rFonts w:ascii="宋体" w:hAnsi="宋体" w:hint="eastAsia"/>
          <w:sz w:val="22"/>
          <w:szCs w:val="22"/>
        </w:rPr>
        <w:t>中国人民大学出版社</w:t>
      </w:r>
      <w:r w:rsidR="00792C11">
        <w:rPr>
          <w:rFonts w:ascii="宋体" w:hAnsi="宋体" w:hint="eastAsia"/>
          <w:sz w:val="22"/>
          <w:szCs w:val="22"/>
        </w:rPr>
        <w:t>，2</w:t>
      </w:r>
      <w:r w:rsidR="00792C11">
        <w:rPr>
          <w:rFonts w:ascii="宋体" w:hAnsi="宋体"/>
          <w:sz w:val="22"/>
          <w:szCs w:val="22"/>
        </w:rPr>
        <w:t>019.</w:t>
      </w:r>
    </w:p>
    <w:p w14:paraId="19788B9D" w14:textId="77777777" w:rsidR="004739E0" w:rsidRPr="005753BE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（2）期刊</w:t>
      </w:r>
    </w:p>
    <w:p w14:paraId="4090C640" w14:textId="3C8E4BCC" w:rsidR="004739E0" w:rsidRPr="005753BE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[1] 管理类，</w:t>
      </w:r>
      <w:r w:rsidRPr="005753BE">
        <w:rPr>
          <w:rFonts w:ascii="Arial" w:hAnsi="Arial" w:cs="Arial"/>
          <w:kern w:val="0"/>
          <w:sz w:val="22"/>
          <w:szCs w:val="22"/>
        </w:rPr>
        <w:t>管理世界</w:t>
      </w:r>
    </w:p>
    <w:p w14:paraId="1DEE4A01" w14:textId="623FFEB8" w:rsidR="008F345F" w:rsidRPr="005753BE" w:rsidRDefault="008F345F" w:rsidP="0099524F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kern w:val="0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EF5965" w:rsidRPr="005753BE">
        <w:rPr>
          <w:rFonts w:ascii="宋体" w:hAnsi="宋体"/>
          <w:sz w:val="22"/>
          <w:szCs w:val="22"/>
        </w:rPr>
        <w:t>2</w:t>
      </w:r>
      <w:r w:rsidRPr="005753BE">
        <w:rPr>
          <w:rFonts w:ascii="宋体" w:hAnsi="宋体" w:hint="eastAsia"/>
          <w:sz w:val="22"/>
          <w:szCs w:val="22"/>
        </w:rPr>
        <w:t>]</w:t>
      </w:r>
      <w:r w:rsidRPr="005753BE">
        <w:rPr>
          <w:rFonts w:ascii="Arial" w:hAnsi="Arial" w:cs="Arial"/>
          <w:kern w:val="0"/>
          <w:sz w:val="22"/>
          <w:szCs w:val="22"/>
        </w:rPr>
        <w:t> </w:t>
      </w:r>
      <w:r w:rsidR="00C53544">
        <w:rPr>
          <w:rFonts w:ascii="Arial" w:hAnsi="Arial" w:cs="Arial"/>
          <w:kern w:val="0"/>
          <w:sz w:val="22"/>
          <w:szCs w:val="22"/>
        </w:rPr>
        <w:t xml:space="preserve"> </w:t>
      </w:r>
      <w:r w:rsidR="00C53544">
        <w:rPr>
          <w:rFonts w:ascii="宋体" w:hAnsi="宋体" w:hint="eastAsia"/>
          <w:sz w:val="22"/>
          <w:szCs w:val="22"/>
        </w:rPr>
        <w:t>心理</w:t>
      </w:r>
      <w:r w:rsidRPr="005753BE">
        <w:rPr>
          <w:rFonts w:ascii="宋体" w:hAnsi="宋体" w:hint="eastAsia"/>
          <w:sz w:val="22"/>
          <w:szCs w:val="22"/>
        </w:rPr>
        <w:t>类，</w:t>
      </w:r>
      <w:r w:rsidRPr="005753BE">
        <w:rPr>
          <w:rFonts w:ascii="Arial" w:hAnsi="Arial" w:cs="Arial" w:hint="eastAsia"/>
          <w:kern w:val="0"/>
          <w:sz w:val="22"/>
          <w:szCs w:val="22"/>
        </w:rPr>
        <w:t>心理学报</w:t>
      </w:r>
    </w:p>
    <w:p w14:paraId="0D125248" w14:textId="0114C319" w:rsidR="004739E0" w:rsidRPr="005753BE" w:rsidRDefault="008F345F" w:rsidP="0099524F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kern w:val="0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EF5965" w:rsidRPr="005753BE">
        <w:rPr>
          <w:rFonts w:ascii="宋体" w:hAnsi="宋体"/>
          <w:sz w:val="22"/>
          <w:szCs w:val="22"/>
        </w:rPr>
        <w:t>3</w:t>
      </w:r>
      <w:r w:rsidR="004739E0" w:rsidRPr="005753BE">
        <w:rPr>
          <w:rFonts w:ascii="宋体" w:hAnsi="宋体" w:hint="eastAsia"/>
          <w:sz w:val="22"/>
          <w:szCs w:val="22"/>
        </w:rPr>
        <w:t>] 管理类，</w:t>
      </w:r>
      <w:r w:rsidR="004739E0" w:rsidRPr="005753BE">
        <w:rPr>
          <w:rFonts w:ascii="Arial" w:hAnsi="Arial" w:cs="Arial"/>
          <w:kern w:val="0"/>
          <w:sz w:val="22"/>
          <w:szCs w:val="22"/>
        </w:rPr>
        <w:t>南开管理评论</w:t>
      </w:r>
    </w:p>
    <w:p w14:paraId="659575A1" w14:textId="0818897C" w:rsidR="004739E0" w:rsidRPr="005753BE" w:rsidRDefault="008F345F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jc w:val="lef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lastRenderedPageBreak/>
        <w:t>[</w:t>
      </w:r>
      <w:r w:rsidR="00EF5965" w:rsidRPr="005753BE">
        <w:rPr>
          <w:rFonts w:ascii="宋体" w:hAnsi="宋体"/>
          <w:sz w:val="22"/>
          <w:szCs w:val="22"/>
        </w:rPr>
        <w:t>4</w:t>
      </w:r>
      <w:r w:rsidR="004739E0" w:rsidRPr="005753BE">
        <w:rPr>
          <w:rFonts w:ascii="宋体" w:hAnsi="宋体" w:hint="eastAsia"/>
          <w:sz w:val="22"/>
          <w:szCs w:val="22"/>
        </w:rPr>
        <w:t>] 管理类，</w:t>
      </w:r>
      <w:r w:rsidR="004739E0" w:rsidRPr="005753BE">
        <w:rPr>
          <w:rFonts w:ascii="宋体" w:hAnsi="宋体" w:cs="宋体" w:hint="eastAsia"/>
          <w:kern w:val="0"/>
          <w:sz w:val="22"/>
          <w:szCs w:val="22"/>
        </w:rPr>
        <w:t>管理科学学报</w:t>
      </w:r>
    </w:p>
    <w:p w14:paraId="14A703B2" w14:textId="73CDF031" w:rsidR="00263216" w:rsidRPr="005753BE" w:rsidRDefault="00263216" w:rsidP="00263216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kern w:val="0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Pr="005753BE">
        <w:rPr>
          <w:rFonts w:ascii="宋体" w:hAnsi="宋体"/>
          <w:sz w:val="22"/>
          <w:szCs w:val="22"/>
        </w:rPr>
        <w:t>5</w:t>
      </w:r>
      <w:r w:rsidRPr="005753BE">
        <w:rPr>
          <w:rFonts w:ascii="宋体" w:hAnsi="宋体" w:hint="eastAsia"/>
          <w:sz w:val="22"/>
          <w:szCs w:val="22"/>
        </w:rPr>
        <w:t>] 管理类，中国工业经济</w:t>
      </w:r>
      <w:r w:rsidRPr="005753BE">
        <w:rPr>
          <w:rFonts w:ascii="Arial" w:hAnsi="Arial" w:cs="Arial"/>
          <w:kern w:val="0"/>
          <w:sz w:val="22"/>
          <w:szCs w:val="22"/>
        </w:rPr>
        <w:t> </w:t>
      </w:r>
    </w:p>
    <w:p w14:paraId="1186304D" w14:textId="7CAD482E" w:rsidR="004739E0" w:rsidRPr="005753BE" w:rsidRDefault="008F345F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263216" w:rsidRPr="005753BE">
        <w:rPr>
          <w:rFonts w:ascii="宋体" w:hAnsi="宋体"/>
          <w:sz w:val="22"/>
          <w:szCs w:val="22"/>
        </w:rPr>
        <w:t>6</w:t>
      </w:r>
      <w:r w:rsidR="004739E0" w:rsidRPr="005753BE">
        <w:rPr>
          <w:rFonts w:ascii="宋体" w:hAnsi="宋体" w:hint="eastAsia"/>
          <w:sz w:val="22"/>
          <w:szCs w:val="22"/>
        </w:rPr>
        <w:t>] 管理类，</w:t>
      </w:r>
      <w:r w:rsidR="004739E0" w:rsidRPr="005753BE">
        <w:rPr>
          <w:rFonts w:ascii="宋体" w:hAnsi="宋体" w:cs="宋体" w:hint="eastAsia"/>
          <w:kern w:val="0"/>
          <w:sz w:val="22"/>
          <w:szCs w:val="22"/>
        </w:rPr>
        <w:t>管理评论</w:t>
      </w:r>
    </w:p>
    <w:p w14:paraId="431899EC" w14:textId="6E0FEEFE" w:rsidR="008F345F" w:rsidRPr="005753BE" w:rsidRDefault="008F345F" w:rsidP="008F345F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kern w:val="0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263216" w:rsidRPr="005753BE">
        <w:rPr>
          <w:rFonts w:ascii="宋体" w:hAnsi="宋体"/>
          <w:sz w:val="22"/>
          <w:szCs w:val="22"/>
        </w:rPr>
        <w:t>7</w:t>
      </w:r>
      <w:r w:rsidRPr="005753BE">
        <w:rPr>
          <w:rFonts w:ascii="宋体" w:hAnsi="宋体" w:hint="eastAsia"/>
          <w:sz w:val="22"/>
          <w:szCs w:val="22"/>
        </w:rPr>
        <w:t>] 管理类，</w:t>
      </w:r>
      <w:r w:rsidRPr="005753BE">
        <w:rPr>
          <w:rFonts w:ascii="Arial" w:hAnsi="Arial" w:cs="Arial"/>
          <w:kern w:val="0"/>
          <w:sz w:val="22"/>
          <w:szCs w:val="22"/>
        </w:rPr>
        <w:t>管理科学</w:t>
      </w:r>
    </w:p>
    <w:p w14:paraId="63F7A714" w14:textId="4EFEF6C1" w:rsidR="004739E0" w:rsidRPr="005753BE" w:rsidRDefault="00EF5965" w:rsidP="008F345F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kern w:val="0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263216" w:rsidRPr="005753BE">
        <w:rPr>
          <w:rFonts w:ascii="宋体" w:hAnsi="宋体"/>
          <w:sz w:val="22"/>
          <w:szCs w:val="22"/>
        </w:rPr>
        <w:t>8</w:t>
      </w:r>
      <w:r w:rsidR="004739E0" w:rsidRPr="005753BE">
        <w:rPr>
          <w:rFonts w:ascii="宋体" w:hAnsi="宋体" w:hint="eastAsia"/>
          <w:sz w:val="22"/>
          <w:szCs w:val="22"/>
        </w:rPr>
        <w:t>] 管理类，</w:t>
      </w:r>
      <w:r w:rsidR="004739E0" w:rsidRPr="005753BE">
        <w:rPr>
          <w:rFonts w:ascii="宋体" w:hAnsi="宋体" w:cs="宋体"/>
          <w:kern w:val="0"/>
          <w:sz w:val="22"/>
          <w:szCs w:val="22"/>
        </w:rPr>
        <w:t>管理学报</w:t>
      </w:r>
    </w:p>
    <w:p w14:paraId="34137A60" w14:textId="7B3D78B8" w:rsidR="004739E0" w:rsidRPr="005753BE" w:rsidRDefault="008F345F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kern w:val="0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263216" w:rsidRPr="005753BE">
        <w:rPr>
          <w:rFonts w:ascii="宋体" w:hAnsi="宋体"/>
          <w:sz w:val="22"/>
          <w:szCs w:val="22"/>
        </w:rPr>
        <w:t>9</w:t>
      </w:r>
      <w:r w:rsidR="004739E0" w:rsidRPr="005753BE">
        <w:rPr>
          <w:rFonts w:ascii="宋体" w:hAnsi="宋体" w:hint="eastAsia"/>
          <w:sz w:val="22"/>
          <w:szCs w:val="22"/>
        </w:rPr>
        <w:t>] 营销类，</w:t>
      </w:r>
      <w:r w:rsidR="004739E0" w:rsidRPr="005753BE">
        <w:rPr>
          <w:rFonts w:ascii="Arial" w:hAnsi="Arial" w:cs="Arial" w:hint="eastAsia"/>
          <w:kern w:val="0"/>
          <w:sz w:val="22"/>
          <w:szCs w:val="22"/>
        </w:rPr>
        <w:t>营销科学学报</w:t>
      </w:r>
    </w:p>
    <w:p w14:paraId="02D2558C" w14:textId="4D9CB5C2" w:rsidR="008F345F" w:rsidRPr="005753BE" w:rsidRDefault="00EF5965" w:rsidP="008F345F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kern w:val="0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263216" w:rsidRPr="005753BE">
        <w:rPr>
          <w:rFonts w:ascii="宋体" w:hAnsi="宋体"/>
          <w:sz w:val="22"/>
          <w:szCs w:val="22"/>
        </w:rPr>
        <w:t>10</w:t>
      </w:r>
      <w:r w:rsidR="008F345F" w:rsidRPr="005753BE">
        <w:rPr>
          <w:rFonts w:ascii="宋体" w:hAnsi="宋体" w:hint="eastAsia"/>
          <w:sz w:val="22"/>
          <w:szCs w:val="22"/>
        </w:rPr>
        <w:t>] 管理类，</w:t>
      </w:r>
      <w:r w:rsidR="008F345F" w:rsidRPr="005753BE">
        <w:rPr>
          <w:rFonts w:ascii="Arial" w:hAnsi="Arial" w:cs="Arial" w:hint="eastAsia"/>
          <w:kern w:val="0"/>
          <w:sz w:val="22"/>
          <w:szCs w:val="22"/>
        </w:rPr>
        <w:t>经济</w:t>
      </w:r>
      <w:r w:rsidR="008F345F" w:rsidRPr="005753BE">
        <w:rPr>
          <w:rFonts w:ascii="Arial" w:hAnsi="Arial" w:cs="Arial"/>
          <w:kern w:val="0"/>
          <w:sz w:val="22"/>
          <w:szCs w:val="22"/>
        </w:rPr>
        <w:t>管理</w:t>
      </w:r>
    </w:p>
    <w:p w14:paraId="3D399645" w14:textId="793AE76B" w:rsidR="008F345F" w:rsidRPr="005753BE" w:rsidRDefault="008F345F" w:rsidP="00B705EF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kern w:val="0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263216" w:rsidRPr="005753BE">
        <w:rPr>
          <w:rFonts w:ascii="宋体" w:hAnsi="宋体"/>
          <w:sz w:val="22"/>
          <w:szCs w:val="22"/>
        </w:rPr>
        <w:t>11</w:t>
      </w:r>
      <w:r w:rsidRPr="005753BE">
        <w:rPr>
          <w:rFonts w:ascii="宋体" w:hAnsi="宋体" w:hint="eastAsia"/>
          <w:sz w:val="22"/>
          <w:szCs w:val="22"/>
        </w:rPr>
        <w:t>] 管理类，</w:t>
      </w:r>
      <w:r w:rsidRPr="005753BE">
        <w:rPr>
          <w:rFonts w:ascii="Arial" w:hAnsi="Arial" w:cs="Arial"/>
          <w:kern w:val="0"/>
          <w:sz w:val="22"/>
          <w:szCs w:val="22"/>
        </w:rPr>
        <w:t>外国经济与管理</w:t>
      </w:r>
      <w:r w:rsidRPr="005753BE">
        <w:rPr>
          <w:rFonts w:ascii="Arial" w:hAnsi="Arial" w:cs="Arial"/>
          <w:kern w:val="0"/>
          <w:sz w:val="22"/>
          <w:szCs w:val="22"/>
        </w:rPr>
        <w:t> </w:t>
      </w:r>
    </w:p>
    <w:p w14:paraId="124C4825" w14:textId="45B1519F" w:rsidR="00263216" w:rsidRPr="005753BE" w:rsidRDefault="00263216" w:rsidP="00263216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kern w:val="0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Pr="005753BE">
        <w:rPr>
          <w:rFonts w:ascii="宋体" w:hAnsi="宋体"/>
          <w:sz w:val="22"/>
          <w:szCs w:val="22"/>
        </w:rPr>
        <w:t>12</w:t>
      </w:r>
      <w:r w:rsidRPr="005753BE">
        <w:rPr>
          <w:rFonts w:ascii="宋体" w:hAnsi="宋体" w:hint="eastAsia"/>
          <w:sz w:val="22"/>
          <w:szCs w:val="22"/>
        </w:rPr>
        <w:t>] 心理类，心理科学</w:t>
      </w:r>
    </w:p>
    <w:p w14:paraId="6D9BEE84" w14:textId="79BCF105" w:rsidR="00CB4226" w:rsidRPr="005753BE" w:rsidRDefault="00CB4226" w:rsidP="00B705EF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kern w:val="0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Pr="005753BE">
        <w:rPr>
          <w:rFonts w:ascii="宋体" w:hAnsi="宋体"/>
          <w:sz w:val="22"/>
          <w:szCs w:val="22"/>
        </w:rPr>
        <w:t>1</w:t>
      </w:r>
      <w:r w:rsidR="00263216" w:rsidRPr="005753BE">
        <w:rPr>
          <w:rFonts w:ascii="宋体" w:hAnsi="宋体"/>
          <w:sz w:val="22"/>
          <w:szCs w:val="22"/>
        </w:rPr>
        <w:t>3</w:t>
      </w:r>
      <w:r w:rsidRPr="005753BE">
        <w:rPr>
          <w:rFonts w:ascii="宋体" w:hAnsi="宋体" w:hint="eastAsia"/>
          <w:sz w:val="22"/>
          <w:szCs w:val="22"/>
        </w:rPr>
        <w:t>] 心理类，心理科学进展</w:t>
      </w:r>
    </w:p>
    <w:p w14:paraId="36B86C8D" w14:textId="180DE43F" w:rsidR="008F345F" w:rsidRPr="005753BE" w:rsidRDefault="00EF5965" w:rsidP="008F345F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kern w:val="0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263216" w:rsidRPr="005753BE">
        <w:rPr>
          <w:rFonts w:ascii="宋体" w:hAnsi="宋体"/>
          <w:sz w:val="22"/>
          <w:szCs w:val="22"/>
        </w:rPr>
        <w:t>14</w:t>
      </w:r>
      <w:r w:rsidR="008F345F" w:rsidRPr="005753BE">
        <w:rPr>
          <w:rFonts w:ascii="宋体" w:hAnsi="宋体" w:hint="eastAsia"/>
          <w:sz w:val="22"/>
          <w:szCs w:val="22"/>
        </w:rPr>
        <w:t>] 营销类，</w:t>
      </w:r>
      <w:r w:rsidR="008F345F" w:rsidRPr="005753BE">
        <w:rPr>
          <w:rFonts w:ascii="Arial" w:hAnsi="Arial" w:cs="Arial" w:hint="eastAsia"/>
          <w:kern w:val="0"/>
          <w:sz w:val="22"/>
          <w:szCs w:val="22"/>
        </w:rPr>
        <w:t xml:space="preserve"> </w:t>
      </w:r>
      <w:r w:rsidR="008F345F" w:rsidRPr="005753BE">
        <w:rPr>
          <w:kern w:val="0"/>
          <w:sz w:val="22"/>
          <w:szCs w:val="22"/>
        </w:rPr>
        <w:t>Journal of Marketing</w:t>
      </w:r>
    </w:p>
    <w:p w14:paraId="378E962F" w14:textId="3597CFBF" w:rsidR="008F345F" w:rsidRPr="005753BE" w:rsidRDefault="00EF5965" w:rsidP="008F345F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kern w:val="0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263216" w:rsidRPr="005753BE">
        <w:rPr>
          <w:rFonts w:ascii="宋体" w:hAnsi="宋体"/>
          <w:sz w:val="22"/>
          <w:szCs w:val="22"/>
        </w:rPr>
        <w:t>15</w:t>
      </w:r>
      <w:r w:rsidR="008F345F" w:rsidRPr="005753BE">
        <w:rPr>
          <w:rFonts w:ascii="宋体" w:hAnsi="宋体" w:hint="eastAsia"/>
          <w:sz w:val="22"/>
          <w:szCs w:val="22"/>
        </w:rPr>
        <w:t>] 营销类，</w:t>
      </w:r>
      <w:r w:rsidR="008F345F" w:rsidRPr="005753BE">
        <w:rPr>
          <w:rFonts w:ascii="Arial" w:hAnsi="Arial" w:cs="Arial" w:hint="eastAsia"/>
          <w:kern w:val="0"/>
          <w:sz w:val="22"/>
          <w:szCs w:val="22"/>
        </w:rPr>
        <w:t xml:space="preserve"> </w:t>
      </w:r>
      <w:r w:rsidR="008E179B" w:rsidRPr="005753BE">
        <w:rPr>
          <w:kern w:val="0"/>
          <w:sz w:val="22"/>
          <w:szCs w:val="22"/>
        </w:rPr>
        <w:t>Journal of Marketing Research</w:t>
      </w:r>
    </w:p>
    <w:p w14:paraId="1EA8ACB2" w14:textId="307998CC" w:rsidR="008F345F" w:rsidRPr="005753BE" w:rsidRDefault="00EF5965" w:rsidP="008F345F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kern w:val="0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263216" w:rsidRPr="005753BE">
        <w:rPr>
          <w:rFonts w:ascii="宋体" w:hAnsi="宋体"/>
          <w:sz w:val="22"/>
          <w:szCs w:val="22"/>
        </w:rPr>
        <w:t>16</w:t>
      </w:r>
      <w:r w:rsidR="008F345F" w:rsidRPr="005753BE">
        <w:rPr>
          <w:rFonts w:ascii="宋体" w:hAnsi="宋体" w:hint="eastAsia"/>
          <w:sz w:val="22"/>
          <w:szCs w:val="22"/>
        </w:rPr>
        <w:t>] 营销类，</w:t>
      </w:r>
      <w:r w:rsidR="008F345F" w:rsidRPr="005753BE">
        <w:rPr>
          <w:rFonts w:ascii="Arial" w:hAnsi="Arial" w:cs="Arial" w:hint="eastAsia"/>
          <w:kern w:val="0"/>
          <w:sz w:val="22"/>
          <w:szCs w:val="22"/>
        </w:rPr>
        <w:t xml:space="preserve"> </w:t>
      </w:r>
      <w:r w:rsidR="008E179B" w:rsidRPr="005753BE">
        <w:rPr>
          <w:kern w:val="0"/>
          <w:sz w:val="22"/>
          <w:szCs w:val="22"/>
        </w:rPr>
        <w:t>Journal of Consumer Research</w:t>
      </w:r>
    </w:p>
    <w:p w14:paraId="6D8E9804" w14:textId="1D42CC59" w:rsidR="008F345F" w:rsidRPr="005753BE" w:rsidRDefault="008F345F" w:rsidP="008F345F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kern w:val="0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263216" w:rsidRPr="005753BE">
        <w:rPr>
          <w:rFonts w:ascii="宋体" w:hAnsi="宋体"/>
          <w:sz w:val="22"/>
          <w:szCs w:val="22"/>
        </w:rPr>
        <w:t>17</w:t>
      </w:r>
      <w:r w:rsidRPr="005753BE">
        <w:rPr>
          <w:rFonts w:ascii="宋体" w:hAnsi="宋体" w:hint="eastAsia"/>
          <w:sz w:val="22"/>
          <w:szCs w:val="22"/>
        </w:rPr>
        <w:t>] 营销类，</w:t>
      </w:r>
      <w:r w:rsidRPr="005753BE">
        <w:rPr>
          <w:rFonts w:ascii="Arial" w:hAnsi="Arial" w:cs="Arial" w:hint="eastAsia"/>
          <w:kern w:val="0"/>
          <w:sz w:val="22"/>
          <w:szCs w:val="22"/>
        </w:rPr>
        <w:t xml:space="preserve"> </w:t>
      </w:r>
      <w:r w:rsidRPr="005753BE">
        <w:rPr>
          <w:kern w:val="0"/>
          <w:sz w:val="22"/>
          <w:szCs w:val="22"/>
        </w:rPr>
        <w:t>Marketing Science</w:t>
      </w:r>
      <w:r w:rsidRPr="005753BE">
        <w:rPr>
          <w:rFonts w:ascii="宋体" w:hAnsi="宋体" w:hint="eastAsia"/>
          <w:sz w:val="22"/>
          <w:szCs w:val="22"/>
        </w:rPr>
        <w:t xml:space="preserve"> </w:t>
      </w:r>
    </w:p>
    <w:p w14:paraId="7CEDA547" w14:textId="38DEBB39" w:rsidR="008F345F" w:rsidRPr="005753BE" w:rsidRDefault="00EF5965" w:rsidP="008F345F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kern w:val="0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263216" w:rsidRPr="005753BE">
        <w:rPr>
          <w:rFonts w:ascii="宋体" w:hAnsi="宋体"/>
          <w:sz w:val="22"/>
          <w:szCs w:val="22"/>
        </w:rPr>
        <w:t>18</w:t>
      </w:r>
      <w:r w:rsidR="008F345F" w:rsidRPr="005753BE">
        <w:rPr>
          <w:rFonts w:ascii="宋体" w:hAnsi="宋体" w:hint="eastAsia"/>
          <w:sz w:val="22"/>
          <w:szCs w:val="22"/>
        </w:rPr>
        <w:t>] 营销类，</w:t>
      </w:r>
      <w:r w:rsidR="00777239" w:rsidRPr="005753BE">
        <w:rPr>
          <w:rFonts w:ascii="宋体" w:hAnsi="宋体" w:hint="eastAsia"/>
          <w:sz w:val="22"/>
          <w:szCs w:val="22"/>
        </w:rPr>
        <w:t xml:space="preserve"> </w:t>
      </w:r>
      <w:r w:rsidR="008F345F" w:rsidRPr="005753BE">
        <w:rPr>
          <w:kern w:val="0"/>
          <w:sz w:val="22"/>
          <w:szCs w:val="22"/>
        </w:rPr>
        <w:t>Journal of Consumer Psychology</w:t>
      </w:r>
      <w:r w:rsidR="008F345F" w:rsidRPr="005753BE">
        <w:rPr>
          <w:rFonts w:ascii="Arial" w:hAnsi="Arial" w:cs="Arial" w:hint="eastAsia"/>
          <w:kern w:val="0"/>
          <w:sz w:val="22"/>
          <w:szCs w:val="22"/>
        </w:rPr>
        <w:t xml:space="preserve"> </w:t>
      </w:r>
    </w:p>
    <w:p w14:paraId="6A4A94EE" w14:textId="53C139EB" w:rsidR="004739E0" w:rsidRPr="005753BE" w:rsidRDefault="00EF5965" w:rsidP="008F345F">
      <w:pPr>
        <w:spacing w:line="400" w:lineRule="exact"/>
        <w:rPr>
          <w:rFonts w:ascii="Arial" w:hAnsi="Arial" w:cs="Arial"/>
          <w:kern w:val="0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[1</w:t>
      </w:r>
      <w:r w:rsidR="00263216" w:rsidRPr="005753BE">
        <w:rPr>
          <w:rFonts w:ascii="宋体" w:hAnsi="宋体"/>
          <w:sz w:val="22"/>
          <w:szCs w:val="22"/>
        </w:rPr>
        <w:t>9</w:t>
      </w:r>
      <w:r w:rsidR="004739E0" w:rsidRPr="005753BE">
        <w:rPr>
          <w:rFonts w:ascii="宋体" w:hAnsi="宋体" w:hint="eastAsia"/>
          <w:sz w:val="22"/>
          <w:szCs w:val="22"/>
        </w:rPr>
        <w:t>] 营销类，</w:t>
      </w:r>
      <w:r w:rsidR="00777239" w:rsidRPr="005753BE">
        <w:rPr>
          <w:rFonts w:ascii="宋体" w:hAnsi="宋体" w:hint="eastAsia"/>
          <w:sz w:val="22"/>
          <w:szCs w:val="22"/>
        </w:rPr>
        <w:t xml:space="preserve"> </w:t>
      </w:r>
      <w:r w:rsidR="008F345F" w:rsidRPr="005753BE">
        <w:rPr>
          <w:kern w:val="0"/>
          <w:sz w:val="22"/>
          <w:szCs w:val="22"/>
        </w:rPr>
        <w:t>Journal of the Academy of Marketing Science</w:t>
      </w:r>
    </w:p>
    <w:p w14:paraId="4A40696B" w14:textId="06CDCD6F" w:rsidR="004739E0" w:rsidRPr="005753BE" w:rsidRDefault="00263216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kern w:val="0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Pr="005753BE">
        <w:rPr>
          <w:rFonts w:ascii="宋体" w:hAnsi="宋体"/>
          <w:sz w:val="22"/>
          <w:szCs w:val="22"/>
        </w:rPr>
        <w:t>20</w:t>
      </w:r>
      <w:r w:rsidR="004739E0" w:rsidRPr="005753BE">
        <w:rPr>
          <w:rFonts w:ascii="宋体" w:hAnsi="宋体" w:hint="eastAsia"/>
          <w:sz w:val="22"/>
          <w:szCs w:val="22"/>
        </w:rPr>
        <w:t>] 营销类，</w:t>
      </w:r>
      <w:r w:rsidR="004739E0" w:rsidRPr="005753BE">
        <w:rPr>
          <w:rFonts w:ascii="Arial" w:hAnsi="Arial" w:cs="Arial" w:hint="eastAsia"/>
          <w:kern w:val="0"/>
          <w:sz w:val="22"/>
          <w:szCs w:val="22"/>
        </w:rPr>
        <w:t xml:space="preserve"> </w:t>
      </w:r>
      <w:r w:rsidR="004739E0" w:rsidRPr="005753BE">
        <w:rPr>
          <w:kern w:val="0"/>
          <w:sz w:val="22"/>
          <w:szCs w:val="22"/>
        </w:rPr>
        <w:t>Journal of Advertising</w:t>
      </w:r>
    </w:p>
    <w:p w14:paraId="24190A7C" w14:textId="2B0E0445" w:rsidR="004739E0" w:rsidRPr="005753BE" w:rsidRDefault="00263216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kern w:val="0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Pr="005753BE">
        <w:rPr>
          <w:rFonts w:ascii="宋体" w:hAnsi="宋体"/>
          <w:sz w:val="22"/>
          <w:szCs w:val="22"/>
        </w:rPr>
        <w:t>21</w:t>
      </w:r>
      <w:r w:rsidR="004739E0" w:rsidRPr="005753BE">
        <w:rPr>
          <w:rFonts w:ascii="宋体" w:hAnsi="宋体" w:hint="eastAsia"/>
          <w:sz w:val="22"/>
          <w:szCs w:val="22"/>
        </w:rPr>
        <w:t>] 营销类，</w:t>
      </w:r>
      <w:r w:rsidR="004739E0" w:rsidRPr="005753BE">
        <w:rPr>
          <w:rFonts w:ascii="Arial" w:hAnsi="Arial" w:cs="Arial" w:hint="eastAsia"/>
          <w:kern w:val="0"/>
          <w:sz w:val="22"/>
          <w:szCs w:val="22"/>
        </w:rPr>
        <w:t xml:space="preserve"> </w:t>
      </w:r>
      <w:r w:rsidR="004739E0" w:rsidRPr="005753BE">
        <w:rPr>
          <w:kern w:val="0"/>
          <w:sz w:val="22"/>
          <w:szCs w:val="22"/>
        </w:rPr>
        <w:t>European Journal of Marketing</w:t>
      </w:r>
    </w:p>
    <w:p w14:paraId="6FB3FE00" w14:textId="1CC7E1AF" w:rsidR="004739E0" w:rsidRPr="005753BE" w:rsidRDefault="00CB4226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kern w:val="0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</w:t>
      </w:r>
      <w:r w:rsidR="00263216" w:rsidRPr="005753BE">
        <w:rPr>
          <w:rFonts w:ascii="宋体" w:hAnsi="宋体"/>
          <w:sz w:val="22"/>
          <w:szCs w:val="22"/>
        </w:rPr>
        <w:t>22</w:t>
      </w:r>
      <w:r w:rsidR="004739E0" w:rsidRPr="005753BE">
        <w:rPr>
          <w:rFonts w:ascii="宋体" w:hAnsi="宋体" w:hint="eastAsia"/>
          <w:sz w:val="22"/>
          <w:szCs w:val="22"/>
        </w:rPr>
        <w:t>] 营销类，</w:t>
      </w:r>
      <w:r w:rsidR="004739E0" w:rsidRPr="005753BE">
        <w:rPr>
          <w:rFonts w:ascii="Arial" w:hAnsi="Arial" w:cs="Arial" w:hint="eastAsia"/>
          <w:kern w:val="0"/>
          <w:sz w:val="22"/>
          <w:szCs w:val="22"/>
        </w:rPr>
        <w:t xml:space="preserve"> </w:t>
      </w:r>
      <w:r w:rsidR="004739E0" w:rsidRPr="005753BE">
        <w:rPr>
          <w:kern w:val="0"/>
          <w:sz w:val="22"/>
          <w:szCs w:val="22"/>
        </w:rPr>
        <w:t>International Marketing Review</w:t>
      </w:r>
    </w:p>
    <w:p w14:paraId="14AD6C0A" w14:textId="4AA98CA9" w:rsidR="004739E0" w:rsidRPr="005753BE" w:rsidRDefault="00EF5965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kern w:val="0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[2</w:t>
      </w:r>
      <w:r w:rsidR="00263216" w:rsidRPr="005753BE">
        <w:rPr>
          <w:rFonts w:ascii="宋体" w:hAnsi="宋体"/>
          <w:sz w:val="22"/>
          <w:szCs w:val="22"/>
        </w:rPr>
        <w:t>3</w:t>
      </w:r>
      <w:r w:rsidR="004739E0" w:rsidRPr="005753BE">
        <w:rPr>
          <w:rFonts w:ascii="宋体" w:hAnsi="宋体" w:hint="eastAsia"/>
          <w:sz w:val="22"/>
          <w:szCs w:val="22"/>
        </w:rPr>
        <w:t>] 营销类，</w:t>
      </w:r>
      <w:r w:rsidR="004739E0" w:rsidRPr="005753BE">
        <w:rPr>
          <w:rFonts w:ascii="Arial" w:hAnsi="Arial" w:cs="Arial" w:hint="eastAsia"/>
          <w:kern w:val="0"/>
          <w:sz w:val="22"/>
          <w:szCs w:val="22"/>
        </w:rPr>
        <w:t xml:space="preserve"> </w:t>
      </w:r>
      <w:r w:rsidR="004739E0" w:rsidRPr="005753BE">
        <w:rPr>
          <w:kern w:val="0"/>
          <w:sz w:val="22"/>
          <w:szCs w:val="22"/>
        </w:rPr>
        <w:t>Journal of Advertising Research</w:t>
      </w:r>
    </w:p>
    <w:p w14:paraId="5C166EBC" w14:textId="5FE10E34" w:rsidR="004739E0" w:rsidRPr="005753BE" w:rsidRDefault="00EF5965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kern w:val="0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[2</w:t>
      </w:r>
      <w:r w:rsidR="00263216" w:rsidRPr="005753BE">
        <w:rPr>
          <w:rFonts w:ascii="宋体" w:hAnsi="宋体"/>
          <w:sz w:val="22"/>
          <w:szCs w:val="22"/>
        </w:rPr>
        <w:t>4</w:t>
      </w:r>
      <w:r w:rsidR="004739E0" w:rsidRPr="005753BE">
        <w:rPr>
          <w:rFonts w:ascii="宋体" w:hAnsi="宋体" w:hint="eastAsia"/>
          <w:sz w:val="22"/>
          <w:szCs w:val="22"/>
        </w:rPr>
        <w:t>] 营销类，</w:t>
      </w:r>
      <w:r w:rsidR="004739E0" w:rsidRPr="005753BE">
        <w:rPr>
          <w:rFonts w:ascii="Arial" w:hAnsi="Arial" w:cs="Arial" w:hint="eastAsia"/>
          <w:kern w:val="0"/>
          <w:sz w:val="22"/>
          <w:szCs w:val="22"/>
        </w:rPr>
        <w:t xml:space="preserve"> </w:t>
      </w:r>
      <w:r w:rsidR="004739E0" w:rsidRPr="005753BE">
        <w:rPr>
          <w:kern w:val="0"/>
          <w:sz w:val="22"/>
          <w:szCs w:val="22"/>
        </w:rPr>
        <w:t>Journal of Retailing</w:t>
      </w:r>
    </w:p>
    <w:p w14:paraId="3FD6502D" w14:textId="6523F16B" w:rsidR="008F345F" w:rsidRPr="005753BE" w:rsidRDefault="00F11C24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kern w:val="0"/>
          <w:sz w:val="22"/>
          <w:szCs w:val="22"/>
        </w:rPr>
      </w:pPr>
      <w:r w:rsidRPr="005753BE">
        <w:rPr>
          <w:rFonts w:ascii="宋体" w:hAnsi="宋体" w:hint="eastAsia"/>
          <w:sz w:val="22"/>
          <w:szCs w:val="22"/>
        </w:rPr>
        <w:t>[2</w:t>
      </w:r>
      <w:r w:rsidR="00263216" w:rsidRPr="005753BE">
        <w:rPr>
          <w:rFonts w:ascii="宋体" w:hAnsi="宋体"/>
          <w:sz w:val="22"/>
          <w:szCs w:val="22"/>
        </w:rPr>
        <w:t>5</w:t>
      </w:r>
      <w:r w:rsidRPr="005753BE">
        <w:rPr>
          <w:rFonts w:ascii="宋体" w:hAnsi="宋体" w:hint="eastAsia"/>
          <w:sz w:val="22"/>
          <w:szCs w:val="22"/>
        </w:rPr>
        <w:t>] 营销类，</w:t>
      </w:r>
      <w:r w:rsidRPr="005753BE">
        <w:rPr>
          <w:rFonts w:ascii="Arial" w:hAnsi="Arial" w:cs="Arial" w:hint="eastAsia"/>
          <w:kern w:val="0"/>
          <w:sz w:val="22"/>
          <w:szCs w:val="22"/>
        </w:rPr>
        <w:t xml:space="preserve"> </w:t>
      </w:r>
      <w:r w:rsidR="00E52A1F" w:rsidRPr="005753BE">
        <w:rPr>
          <w:kern w:val="0"/>
          <w:sz w:val="22"/>
          <w:szCs w:val="22"/>
        </w:rPr>
        <w:t xml:space="preserve">Psychology &amp; </w:t>
      </w:r>
      <w:r w:rsidRPr="005753BE">
        <w:rPr>
          <w:kern w:val="0"/>
          <w:sz w:val="22"/>
          <w:szCs w:val="22"/>
        </w:rPr>
        <w:t xml:space="preserve">Marketing  </w:t>
      </w:r>
    </w:p>
    <w:p w14:paraId="3B72B291" w14:textId="77777777" w:rsidR="00746E04" w:rsidRPr="005753BE" w:rsidRDefault="00A17E2D" w:rsidP="00746E04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 w:rsidRPr="005753BE">
        <w:rPr>
          <w:rFonts w:ascii="宋体" w:hAnsi="宋体"/>
          <w:b/>
          <w:bCs/>
          <w:kern w:val="0"/>
          <w:sz w:val="24"/>
          <w:szCs w:val="32"/>
        </w:rPr>
        <w:br w:type="page"/>
      </w:r>
      <w:r w:rsidR="00746E04" w:rsidRPr="005753BE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W w:w="487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61"/>
        <w:gridCol w:w="1729"/>
        <w:gridCol w:w="1106"/>
        <w:gridCol w:w="1521"/>
        <w:gridCol w:w="1104"/>
        <w:gridCol w:w="1186"/>
      </w:tblGrid>
      <w:tr w:rsidR="005753BE" w:rsidRPr="005753BE" w14:paraId="10E32FF1" w14:textId="77777777" w:rsidTr="004813D5">
        <w:trPr>
          <w:jc w:val="center"/>
        </w:trPr>
        <w:tc>
          <w:tcPr>
            <w:tcW w:w="1094" w:type="pct"/>
            <w:tcBorders>
              <w:tl2br w:val="single" w:sz="4" w:space="0" w:color="auto"/>
            </w:tcBorders>
            <w:vAlign w:val="center"/>
          </w:tcPr>
          <w:p w14:paraId="3A3941F7" w14:textId="77777777" w:rsidR="00ED75BF" w:rsidRPr="005753BE" w:rsidRDefault="00ED75BF" w:rsidP="00FD1F45">
            <w:pPr>
              <w:pStyle w:val="a8"/>
              <w:ind w:firstLineChars="0" w:firstLine="0"/>
              <w:jc w:val="right"/>
              <w:rPr>
                <w:rFonts w:ascii="宋体" w:hAnsi="宋体"/>
                <w:b/>
                <w:sz w:val="20"/>
                <w:szCs w:val="20"/>
              </w:rPr>
            </w:pPr>
            <w:r w:rsidRPr="005753BE">
              <w:rPr>
                <w:rFonts w:ascii="宋体" w:hAnsi="宋体" w:hint="eastAsia"/>
                <w:b/>
                <w:sz w:val="20"/>
                <w:szCs w:val="20"/>
              </w:rPr>
              <w:t>培养目标</w:t>
            </w:r>
          </w:p>
          <w:p w14:paraId="41A46524" w14:textId="77777777" w:rsidR="00FD1F45" w:rsidRPr="005753BE" w:rsidRDefault="00FD1F45" w:rsidP="00FD1F45">
            <w:pPr>
              <w:pStyle w:val="a8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 w14:paraId="5AC8E9B2" w14:textId="77777777" w:rsidR="00FD1F45" w:rsidRPr="005753BE" w:rsidRDefault="00FD1F45" w:rsidP="00FD1F45">
            <w:pPr>
              <w:pStyle w:val="a8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 w14:paraId="68BA46C6" w14:textId="77777777" w:rsidR="00ED75BF" w:rsidRPr="005753BE" w:rsidRDefault="00ED75BF" w:rsidP="00FD1F45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b/>
                <w:sz w:val="20"/>
                <w:szCs w:val="20"/>
              </w:rPr>
              <w:t>毕业要求</w:t>
            </w:r>
          </w:p>
        </w:tc>
        <w:tc>
          <w:tcPr>
            <w:tcW w:w="1016" w:type="pct"/>
          </w:tcPr>
          <w:p w14:paraId="4D3A1676" w14:textId="77777777" w:rsidR="00ED75BF" w:rsidRPr="005753BE" w:rsidRDefault="00ED75BF" w:rsidP="00FD1F45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20"/>
              </w:rPr>
            </w:pPr>
            <w:r w:rsidRPr="005753BE">
              <w:rPr>
                <w:rFonts w:hAnsi="宋体" w:hint="eastAsia"/>
                <w:sz w:val="20"/>
                <w:szCs w:val="20"/>
              </w:rPr>
              <w:t>具有正确社会主义核心价值观</w:t>
            </w:r>
            <w:r w:rsidR="00723AF0" w:rsidRPr="005753BE">
              <w:rPr>
                <w:rFonts w:hAnsi="宋体" w:hint="eastAsia"/>
                <w:sz w:val="20"/>
                <w:szCs w:val="20"/>
              </w:rPr>
              <w:t>以及规范使用语言文字</w:t>
            </w:r>
            <w:r w:rsidR="00791C6C" w:rsidRPr="005753BE">
              <w:rPr>
                <w:rFonts w:hAnsi="宋体" w:hint="eastAsia"/>
                <w:sz w:val="20"/>
                <w:szCs w:val="20"/>
              </w:rPr>
              <w:t>意识</w:t>
            </w:r>
            <w:r w:rsidR="00723AF0" w:rsidRPr="005753BE">
              <w:rPr>
                <w:rFonts w:hAnsi="宋体" w:hint="eastAsia"/>
                <w:sz w:val="20"/>
                <w:szCs w:val="20"/>
              </w:rPr>
              <w:t>和应用能力</w:t>
            </w:r>
          </w:p>
        </w:tc>
        <w:tc>
          <w:tcPr>
            <w:tcW w:w="650" w:type="pct"/>
          </w:tcPr>
          <w:p w14:paraId="487C825C" w14:textId="77777777" w:rsidR="00ED75BF" w:rsidRPr="005753BE" w:rsidRDefault="00ED75BF" w:rsidP="00FD1F45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20"/>
              </w:rPr>
            </w:pPr>
            <w:r w:rsidRPr="005753BE">
              <w:rPr>
                <w:rFonts w:hAnsi="宋体"/>
                <w:sz w:val="20"/>
                <w:szCs w:val="20"/>
              </w:rPr>
              <w:t>适应</w:t>
            </w:r>
            <w:r w:rsidRPr="005753BE">
              <w:rPr>
                <w:rFonts w:hAnsi="宋体" w:hint="eastAsia"/>
                <w:sz w:val="20"/>
                <w:szCs w:val="20"/>
              </w:rPr>
              <w:t>社会主义市场经济</w:t>
            </w:r>
            <w:r w:rsidRPr="005753BE">
              <w:rPr>
                <w:rFonts w:hAnsi="宋体"/>
                <w:sz w:val="20"/>
                <w:szCs w:val="20"/>
              </w:rPr>
              <w:t>发展</w:t>
            </w:r>
            <w:r w:rsidRPr="005753BE">
              <w:rPr>
                <w:rFonts w:hAnsi="宋体" w:hint="eastAsia"/>
                <w:sz w:val="20"/>
                <w:szCs w:val="20"/>
              </w:rPr>
              <w:t>需要</w:t>
            </w:r>
          </w:p>
        </w:tc>
        <w:tc>
          <w:tcPr>
            <w:tcW w:w="894" w:type="pct"/>
          </w:tcPr>
          <w:p w14:paraId="6BA1E6ED" w14:textId="77777777" w:rsidR="00ED75BF" w:rsidRPr="005753BE" w:rsidRDefault="00ED75BF" w:rsidP="00FD1F45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20"/>
              </w:rPr>
            </w:pPr>
            <w:r w:rsidRPr="005753BE">
              <w:rPr>
                <w:rFonts w:hAnsi="宋体" w:hint="eastAsia"/>
                <w:sz w:val="20"/>
                <w:szCs w:val="20"/>
              </w:rPr>
              <w:t>具有良好的综合素质和现代</w:t>
            </w:r>
            <w:r w:rsidRPr="005753BE">
              <w:rPr>
                <w:rFonts w:ascii="宋体" w:hAnsi="宋体" w:hint="eastAsia"/>
                <w:sz w:val="20"/>
                <w:szCs w:val="20"/>
              </w:rPr>
              <w:t>市场营销的理论知识及技能</w:t>
            </w:r>
          </w:p>
        </w:tc>
        <w:tc>
          <w:tcPr>
            <w:tcW w:w="649" w:type="pct"/>
          </w:tcPr>
          <w:p w14:paraId="3D24F454" w14:textId="77777777" w:rsidR="00ED75BF" w:rsidRPr="005753BE" w:rsidRDefault="006975B7" w:rsidP="00FD1F45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20"/>
              </w:rPr>
            </w:pPr>
            <w:r w:rsidRPr="005753BE">
              <w:rPr>
                <w:rFonts w:hAnsi="宋体" w:hint="eastAsia"/>
                <w:sz w:val="20"/>
                <w:szCs w:val="20"/>
              </w:rPr>
              <w:t>具有较强的营销实践能力</w:t>
            </w:r>
          </w:p>
        </w:tc>
        <w:tc>
          <w:tcPr>
            <w:tcW w:w="697" w:type="pct"/>
          </w:tcPr>
          <w:p w14:paraId="4DBE1973" w14:textId="77777777" w:rsidR="00ED75BF" w:rsidRPr="005753BE" w:rsidRDefault="006975B7" w:rsidP="00FD1F45">
            <w:pPr>
              <w:pStyle w:val="a8"/>
              <w:ind w:firstLineChars="0" w:firstLine="0"/>
              <w:rPr>
                <w:rFonts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具备良好的创新意识、团队精神和沟通能力</w:t>
            </w:r>
          </w:p>
        </w:tc>
      </w:tr>
      <w:tr w:rsidR="005753BE" w:rsidRPr="005753BE" w14:paraId="451263E8" w14:textId="77777777" w:rsidTr="004813D5">
        <w:trPr>
          <w:jc w:val="center"/>
        </w:trPr>
        <w:tc>
          <w:tcPr>
            <w:tcW w:w="1094" w:type="pct"/>
          </w:tcPr>
          <w:p w14:paraId="76B2D7E3" w14:textId="77777777" w:rsidR="00ED75BF" w:rsidRPr="005753BE" w:rsidRDefault="00ED75BF" w:rsidP="00FD1F45">
            <w:pPr>
              <w:pStyle w:val="a8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hint="eastAsia"/>
                <w:sz w:val="20"/>
                <w:szCs w:val="20"/>
              </w:rPr>
              <w:t>掌握马克思主义、毛泽东思想和中国特色社会主义理论体系</w:t>
            </w:r>
          </w:p>
        </w:tc>
        <w:tc>
          <w:tcPr>
            <w:tcW w:w="1016" w:type="pct"/>
            <w:vAlign w:val="center"/>
          </w:tcPr>
          <w:p w14:paraId="4611072A" w14:textId="77777777" w:rsidR="00ED75BF" w:rsidRPr="005753BE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50" w:type="pct"/>
            <w:vAlign w:val="center"/>
          </w:tcPr>
          <w:p w14:paraId="164CBF16" w14:textId="77777777" w:rsidR="00ED75BF" w:rsidRPr="005753BE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894" w:type="pct"/>
            <w:vAlign w:val="center"/>
          </w:tcPr>
          <w:p w14:paraId="194B66E4" w14:textId="77777777" w:rsidR="00ED75BF" w:rsidRPr="005753BE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L</w:t>
            </w:r>
          </w:p>
        </w:tc>
        <w:tc>
          <w:tcPr>
            <w:tcW w:w="649" w:type="pct"/>
            <w:vAlign w:val="center"/>
          </w:tcPr>
          <w:p w14:paraId="7CB6FFA2" w14:textId="77777777" w:rsidR="00ED75BF" w:rsidRPr="005753BE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L</w:t>
            </w:r>
          </w:p>
        </w:tc>
        <w:tc>
          <w:tcPr>
            <w:tcW w:w="697" w:type="pct"/>
            <w:vAlign w:val="center"/>
          </w:tcPr>
          <w:p w14:paraId="1379DCA5" w14:textId="77777777" w:rsidR="00ED75BF" w:rsidRPr="005753BE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L</w:t>
            </w:r>
          </w:p>
        </w:tc>
      </w:tr>
      <w:tr w:rsidR="005753BE" w:rsidRPr="005753BE" w14:paraId="19BFD0A9" w14:textId="77777777" w:rsidTr="004813D5">
        <w:trPr>
          <w:jc w:val="center"/>
        </w:trPr>
        <w:tc>
          <w:tcPr>
            <w:tcW w:w="1094" w:type="pct"/>
          </w:tcPr>
          <w:p w14:paraId="6D8F9D6F" w14:textId="77777777" w:rsidR="00ED75BF" w:rsidRPr="005753BE" w:rsidRDefault="00223E31" w:rsidP="00FD1F45">
            <w:pPr>
              <w:pStyle w:val="a8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hint="eastAsia"/>
                <w:sz w:val="20"/>
                <w:szCs w:val="20"/>
              </w:rPr>
              <w:t>系统掌握经济与管理学科的基础知识和市场营销的基本理论与方法</w:t>
            </w:r>
          </w:p>
        </w:tc>
        <w:tc>
          <w:tcPr>
            <w:tcW w:w="1016" w:type="pct"/>
            <w:vAlign w:val="center"/>
          </w:tcPr>
          <w:p w14:paraId="3997A994" w14:textId="77777777" w:rsidR="00ED75BF" w:rsidRPr="005753BE" w:rsidRDefault="008F017B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50" w:type="pct"/>
            <w:vAlign w:val="center"/>
          </w:tcPr>
          <w:p w14:paraId="0A516F28" w14:textId="77777777" w:rsidR="00ED75BF" w:rsidRPr="005753BE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894" w:type="pct"/>
            <w:vAlign w:val="center"/>
          </w:tcPr>
          <w:p w14:paraId="71220395" w14:textId="77777777" w:rsidR="00ED75BF" w:rsidRPr="005753BE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49" w:type="pct"/>
            <w:vAlign w:val="center"/>
          </w:tcPr>
          <w:p w14:paraId="40F051DB" w14:textId="77777777" w:rsidR="00ED75BF" w:rsidRPr="005753BE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97" w:type="pct"/>
            <w:vAlign w:val="center"/>
          </w:tcPr>
          <w:p w14:paraId="5E811998" w14:textId="77777777" w:rsidR="00ED75BF" w:rsidRPr="005753BE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L</w:t>
            </w:r>
          </w:p>
        </w:tc>
      </w:tr>
      <w:tr w:rsidR="005753BE" w:rsidRPr="005753BE" w14:paraId="25158957" w14:textId="77777777" w:rsidTr="004813D5">
        <w:trPr>
          <w:jc w:val="center"/>
        </w:trPr>
        <w:tc>
          <w:tcPr>
            <w:tcW w:w="1094" w:type="pct"/>
          </w:tcPr>
          <w:p w14:paraId="6EB4A135" w14:textId="77777777" w:rsidR="008F017B" w:rsidRPr="005753BE" w:rsidRDefault="008F017B" w:rsidP="008F017B">
            <w:pPr>
              <w:pStyle w:val="a8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bCs/>
                <w:kern w:val="0"/>
                <w:sz w:val="20"/>
                <w:szCs w:val="20"/>
              </w:rPr>
              <w:t>具有较好的语言与文字表达能力，熟练应用一门外国语</w:t>
            </w:r>
          </w:p>
        </w:tc>
        <w:tc>
          <w:tcPr>
            <w:tcW w:w="1016" w:type="pct"/>
            <w:vAlign w:val="center"/>
          </w:tcPr>
          <w:p w14:paraId="229968D7" w14:textId="77777777" w:rsidR="008F017B" w:rsidRPr="005753BE" w:rsidRDefault="008F017B" w:rsidP="008F017B">
            <w:pPr>
              <w:jc w:val="center"/>
            </w:pPr>
            <w:r w:rsidRPr="005753BE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50" w:type="pct"/>
            <w:vAlign w:val="center"/>
          </w:tcPr>
          <w:p w14:paraId="7257B9DF" w14:textId="77777777" w:rsidR="008F017B" w:rsidRPr="005753BE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  <w:tc>
          <w:tcPr>
            <w:tcW w:w="894" w:type="pct"/>
            <w:vAlign w:val="center"/>
          </w:tcPr>
          <w:p w14:paraId="2A82A1F0" w14:textId="77777777" w:rsidR="008F017B" w:rsidRPr="005753BE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  <w:tc>
          <w:tcPr>
            <w:tcW w:w="649" w:type="pct"/>
            <w:vAlign w:val="center"/>
          </w:tcPr>
          <w:p w14:paraId="708B4CAD" w14:textId="77777777" w:rsidR="008F017B" w:rsidRPr="005753BE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  <w:tc>
          <w:tcPr>
            <w:tcW w:w="697" w:type="pct"/>
            <w:vAlign w:val="center"/>
          </w:tcPr>
          <w:p w14:paraId="2B09768B" w14:textId="77777777" w:rsidR="008F017B" w:rsidRPr="005753BE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</w:tr>
      <w:tr w:rsidR="005753BE" w:rsidRPr="005753BE" w14:paraId="4190359D" w14:textId="77777777" w:rsidTr="004813D5">
        <w:trPr>
          <w:jc w:val="center"/>
        </w:trPr>
        <w:tc>
          <w:tcPr>
            <w:tcW w:w="1094" w:type="pct"/>
          </w:tcPr>
          <w:p w14:paraId="46429616" w14:textId="77777777" w:rsidR="008F017B" w:rsidRPr="005753BE" w:rsidRDefault="008F017B" w:rsidP="008F017B">
            <w:pPr>
              <w:pStyle w:val="a8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bCs/>
                <w:kern w:val="0"/>
                <w:sz w:val="20"/>
                <w:szCs w:val="20"/>
              </w:rPr>
              <w:t>能够熟练运用计算机和管理实务方面的应用软件</w:t>
            </w:r>
          </w:p>
        </w:tc>
        <w:tc>
          <w:tcPr>
            <w:tcW w:w="1016" w:type="pct"/>
            <w:vAlign w:val="center"/>
          </w:tcPr>
          <w:p w14:paraId="0384AEC6" w14:textId="77777777" w:rsidR="008F017B" w:rsidRPr="005753BE" w:rsidRDefault="008F017B" w:rsidP="008F017B">
            <w:pPr>
              <w:jc w:val="center"/>
            </w:pPr>
            <w:r w:rsidRPr="005753BE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50" w:type="pct"/>
            <w:vAlign w:val="center"/>
          </w:tcPr>
          <w:p w14:paraId="1431A12C" w14:textId="77777777" w:rsidR="008F017B" w:rsidRPr="005753BE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894" w:type="pct"/>
            <w:vAlign w:val="center"/>
          </w:tcPr>
          <w:p w14:paraId="4F00D426" w14:textId="77777777" w:rsidR="008F017B" w:rsidRPr="005753BE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  <w:tc>
          <w:tcPr>
            <w:tcW w:w="649" w:type="pct"/>
            <w:vAlign w:val="center"/>
          </w:tcPr>
          <w:p w14:paraId="6DD7945D" w14:textId="77777777" w:rsidR="008F017B" w:rsidRPr="005753BE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  <w:tc>
          <w:tcPr>
            <w:tcW w:w="697" w:type="pct"/>
            <w:vAlign w:val="center"/>
          </w:tcPr>
          <w:p w14:paraId="02639678" w14:textId="77777777" w:rsidR="008F017B" w:rsidRPr="005753BE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</w:tr>
      <w:tr w:rsidR="005753BE" w:rsidRPr="005753BE" w14:paraId="6349AB64" w14:textId="77777777" w:rsidTr="004813D5">
        <w:trPr>
          <w:jc w:val="center"/>
        </w:trPr>
        <w:tc>
          <w:tcPr>
            <w:tcW w:w="1094" w:type="pct"/>
          </w:tcPr>
          <w:p w14:paraId="54658E78" w14:textId="77777777" w:rsidR="008F017B" w:rsidRPr="005753BE" w:rsidRDefault="008F017B" w:rsidP="008F017B">
            <w:pPr>
              <w:pStyle w:val="a8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bCs/>
                <w:kern w:val="0"/>
                <w:sz w:val="20"/>
                <w:szCs w:val="20"/>
              </w:rPr>
              <w:t>具有较强社会适应能力和学习能力，具有自主学习和终身学习意识。</w:t>
            </w:r>
          </w:p>
        </w:tc>
        <w:tc>
          <w:tcPr>
            <w:tcW w:w="1016" w:type="pct"/>
            <w:vAlign w:val="center"/>
          </w:tcPr>
          <w:p w14:paraId="5717788B" w14:textId="77777777" w:rsidR="008F017B" w:rsidRPr="005753BE" w:rsidRDefault="008F017B" w:rsidP="008F017B">
            <w:pPr>
              <w:jc w:val="center"/>
            </w:pPr>
            <w:r w:rsidRPr="005753BE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50" w:type="pct"/>
            <w:vAlign w:val="center"/>
          </w:tcPr>
          <w:p w14:paraId="3A785C5D" w14:textId="77777777" w:rsidR="008F017B" w:rsidRPr="005753BE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894" w:type="pct"/>
            <w:vAlign w:val="center"/>
          </w:tcPr>
          <w:p w14:paraId="367C3CE5" w14:textId="77777777" w:rsidR="008F017B" w:rsidRPr="005753BE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49" w:type="pct"/>
            <w:vAlign w:val="center"/>
          </w:tcPr>
          <w:p w14:paraId="5738E040" w14:textId="77777777" w:rsidR="008F017B" w:rsidRPr="005753BE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97" w:type="pct"/>
            <w:vAlign w:val="center"/>
          </w:tcPr>
          <w:p w14:paraId="3BFFE6E5" w14:textId="77777777" w:rsidR="008F017B" w:rsidRPr="005753BE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L</w:t>
            </w:r>
          </w:p>
        </w:tc>
      </w:tr>
      <w:tr w:rsidR="005753BE" w:rsidRPr="005753BE" w14:paraId="2DF0E30F" w14:textId="77777777" w:rsidTr="004813D5">
        <w:trPr>
          <w:jc w:val="center"/>
        </w:trPr>
        <w:tc>
          <w:tcPr>
            <w:tcW w:w="1094" w:type="pct"/>
          </w:tcPr>
          <w:p w14:paraId="1C41111E" w14:textId="77777777" w:rsidR="008F017B" w:rsidRPr="005753BE" w:rsidRDefault="008F017B" w:rsidP="008F017B">
            <w:pPr>
              <w:pStyle w:val="a8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bCs/>
                <w:kern w:val="0"/>
                <w:sz w:val="20"/>
                <w:szCs w:val="20"/>
              </w:rPr>
              <w:t>具有扎实的专业基础，较宽的知识面和知识结构，具备分析和解决市场营销专业实际问题的能力。</w:t>
            </w:r>
          </w:p>
        </w:tc>
        <w:tc>
          <w:tcPr>
            <w:tcW w:w="1016" w:type="pct"/>
            <w:vAlign w:val="center"/>
          </w:tcPr>
          <w:p w14:paraId="073A740F" w14:textId="77777777" w:rsidR="008F017B" w:rsidRPr="005753BE" w:rsidRDefault="008F017B" w:rsidP="008F017B">
            <w:pPr>
              <w:jc w:val="center"/>
            </w:pPr>
            <w:r w:rsidRPr="005753BE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50" w:type="pct"/>
            <w:vAlign w:val="center"/>
          </w:tcPr>
          <w:p w14:paraId="688313DA" w14:textId="77777777" w:rsidR="008F017B" w:rsidRPr="005753BE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894" w:type="pct"/>
            <w:vAlign w:val="center"/>
          </w:tcPr>
          <w:p w14:paraId="079D7913" w14:textId="77777777" w:rsidR="008F017B" w:rsidRPr="005753BE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49" w:type="pct"/>
            <w:vAlign w:val="center"/>
          </w:tcPr>
          <w:p w14:paraId="3F3A9070" w14:textId="77777777" w:rsidR="008F017B" w:rsidRPr="005753BE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97" w:type="pct"/>
            <w:vAlign w:val="center"/>
          </w:tcPr>
          <w:p w14:paraId="44C3FDEA" w14:textId="77777777" w:rsidR="008F017B" w:rsidRPr="005753BE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</w:tr>
      <w:tr w:rsidR="005753BE" w:rsidRPr="005753BE" w14:paraId="264BF4CD" w14:textId="77777777" w:rsidTr="004813D5">
        <w:trPr>
          <w:jc w:val="center"/>
        </w:trPr>
        <w:tc>
          <w:tcPr>
            <w:tcW w:w="1094" w:type="pct"/>
          </w:tcPr>
          <w:p w14:paraId="0D438341" w14:textId="77777777" w:rsidR="008F017B" w:rsidRPr="005753BE" w:rsidRDefault="008F017B" w:rsidP="008F017B">
            <w:pPr>
              <w:pStyle w:val="a8"/>
              <w:ind w:firstLineChars="0" w:firstLine="0"/>
              <w:rPr>
                <w:rFonts w:ascii="宋体" w:hAnsi="宋体"/>
                <w:bCs/>
                <w:kern w:val="0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bCs/>
                <w:kern w:val="0"/>
                <w:sz w:val="20"/>
                <w:szCs w:val="20"/>
              </w:rPr>
              <w:t>具有人文素养、科学精神和社会责任感，熟悉市场营销专业领域相关政策及法律、法规。</w:t>
            </w:r>
          </w:p>
        </w:tc>
        <w:tc>
          <w:tcPr>
            <w:tcW w:w="1016" w:type="pct"/>
            <w:vAlign w:val="center"/>
          </w:tcPr>
          <w:p w14:paraId="720F0F0E" w14:textId="77777777" w:rsidR="008F017B" w:rsidRPr="005753BE" w:rsidRDefault="008F017B" w:rsidP="008F017B">
            <w:pPr>
              <w:jc w:val="center"/>
            </w:pPr>
            <w:r w:rsidRPr="005753BE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50" w:type="pct"/>
            <w:vAlign w:val="center"/>
          </w:tcPr>
          <w:p w14:paraId="46C18000" w14:textId="77777777" w:rsidR="008F017B" w:rsidRPr="005753BE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894" w:type="pct"/>
            <w:vAlign w:val="center"/>
          </w:tcPr>
          <w:p w14:paraId="085859D8" w14:textId="77777777" w:rsidR="008F017B" w:rsidRPr="005753BE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49" w:type="pct"/>
            <w:vAlign w:val="center"/>
          </w:tcPr>
          <w:p w14:paraId="407B5EC7" w14:textId="77777777" w:rsidR="008F017B" w:rsidRPr="005753BE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97" w:type="pct"/>
            <w:vAlign w:val="center"/>
          </w:tcPr>
          <w:p w14:paraId="57EFD1AE" w14:textId="77777777" w:rsidR="008F017B" w:rsidRPr="005753BE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</w:tr>
    </w:tbl>
    <w:p w14:paraId="4AFB283A" w14:textId="77777777" w:rsidR="00746E04" w:rsidRPr="005753BE" w:rsidRDefault="00746E04" w:rsidP="00746E04">
      <w:pPr>
        <w:spacing w:line="360" w:lineRule="auto"/>
        <w:jc w:val="left"/>
        <w:rPr>
          <w:rFonts w:ascii="宋体" w:hAnsi="宋体"/>
          <w:sz w:val="20"/>
          <w:szCs w:val="20"/>
        </w:rPr>
      </w:pPr>
      <w:r w:rsidRPr="005753BE">
        <w:rPr>
          <w:rFonts w:ascii="宋体" w:hAnsi="宋体" w:hint="eastAsia"/>
          <w:sz w:val="20"/>
          <w:szCs w:val="20"/>
        </w:rPr>
        <w:t>注：空格处填入H、M或L，其中H表示高相关性，M表示中相关性，L表示低相关性。</w:t>
      </w:r>
    </w:p>
    <w:p w14:paraId="2043050D" w14:textId="77777777" w:rsidR="00746E04" w:rsidRPr="005753BE" w:rsidRDefault="00746E04" w:rsidP="00746E04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 w:rsidRPr="005753BE">
        <w:rPr>
          <w:rFonts w:ascii="宋体" w:hAnsi="宋体" w:hint="eastAsia"/>
          <w:sz w:val="24"/>
          <w:szCs w:val="24"/>
        </w:rPr>
        <w:br w:type="page"/>
      </w:r>
      <w:r w:rsidRPr="005753BE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十、毕业要求与课程体系矩阵图</w:t>
      </w:r>
    </w:p>
    <w:tbl>
      <w:tblPr>
        <w:tblW w:w="90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46"/>
        <w:gridCol w:w="992"/>
        <w:gridCol w:w="1101"/>
        <w:gridCol w:w="992"/>
        <w:gridCol w:w="961"/>
        <w:gridCol w:w="1165"/>
        <w:gridCol w:w="1309"/>
        <w:gridCol w:w="1219"/>
      </w:tblGrid>
      <w:tr w:rsidR="005753BE" w:rsidRPr="005753BE" w14:paraId="30E6CC78" w14:textId="77777777" w:rsidTr="00723AF0">
        <w:trPr>
          <w:tblHeader/>
          <w:jc w:val="center"/>
        </w:trPr>
        <w:tc>
          <w:tcPr>
            <w:tcW w:w="1346" w:type="dxa"/>
            <w:tcBorders>
              <w:tl2br w:val="single" w:sz="4" w:space="0" w:color="auto"/>
            </w:tcBorders>
          </w:tcPr>
          <w:p w14:paraId="46257E3E" w14:textId="77777777" w:rsidR="00F604CD" w:rsidRPr="005753BE" w:rsidRDefault="007C008E" w:rsidP="00A83112">
            <w:pPr>
              <w:pStyle w:val="a8"/>
              <w:spacing w:line="360" w:lineRule="auto"/>
              <w:ind w:firstLineChars="0" w:firstLine="0"/>
              <w:jc w:val="right"/>
              <w:rPr>
                <w:rFonts w:ascii="宋体" w:hAnsi="宋体"/>
                <w:b/>
                <w:sz w:val="20"/>
                <w:szCs w:val="20"/>
              </w:rPr>
            </w:pPr>
            <w:r w:rsidRPr="005753BE">
              <w:rPr>
                <w:rFonts w:ascii="宋体" w:hAnsi="宋体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1C9D319" wp14:editId="46B44EFB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15875</wp:posOffset>
                      </wp:positionV>
                      <wp:extent cx="1877060" cy="2626995"/>
                      <wp:effectExtent l="1270" t="0" r="0" b="0"/>
                      <wp:wrapNone/>
                      <wp:docPr id="74" name="AutoShape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77060" cy="2626995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0C94FFC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02" o:spid="_x0000_s1026" type="#_x0000_t32" style="position:absolute;left:0;text-align:left;margin-left:-5.15pt;margin-top:1.25pt;width:147.8pt;height:206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bH5WAIAAO4EAAAOAAAAZHJzL2Uyb0RvYy54bWysVMlu2zAQvRfoPxC8K1oqy5YQOUgkq5e0&#10;NZD0A2iRsohKJEEylo2i/94hvTROL0VbHQhyOMubeY+6vduPA9oxbbgUJY5vIoyYaCXlYlvir89N&#10;sMDIWCIoGaRgJT4wg++W79/dTqpgiezlQJlGkESYYlIl7q1VRRiatmcjMTdSMQGXndQjsXDU25Bq&#10;MkH2cQiTKMrCSWqqtGyZMWCtj5d46fN3HWvtl64zzKKhxIDN+lX7dePWcHlLiq0mquftCQb5CxQj&#10;4QKKXlLVxBL0ovlvqUbeamlkZ29aOYay63jLfA/QTRy96eapJ4r5XmA4Rl3GZP5f2vbzbq0RpyWe&#10;pxgJMgJH9y9W+tIoiRI3oUmZAhwrsdaux3YvntSjbL8ZJGTVE7Fl3v35oCA6dhHhVYg7GAV1NtMn&#10;ScGHQAU/rn2nR5cSBoH2npXDhRW2t6gFY7yYz6MMyGvhLsmSLM9nvgYpzuFKG/uRyRG5TYmN1YRv&#10;e1tJIUABUse+GNk9GuvAkeIc4GoL2fBh8EIYxJUBHI8WgAKh7s6B8rx+z6N8tVgt0iBNslWQRnUd&#10;3DdVGmRNPJ/VH+qqquMfrm6cFj2nlAlX5qyxOP0zDk9qP6rjorIL5PA6u+8NIL5BGidp9JDkQZMt&#10;5kHapLMgn0eLIIrzhzyL0jytm2ukj1ywf0eKphLns2Tmh2/kwKmbgMNm9HZTDRrtiHuW/jsxeuWm&#10;5YugnpieEbo67S3hw3H/qnuH+Ff3QNyZMq9EJ76jjDeSHtb6rFB4VD7o9ANwr/b1Gfavf1PLnwAA&#10;AP//AwBQSwMEFAAGAAgAAAAhAE7XKkTfAAAACQEAAA8AAABkcnMvZG93bnJldi54bWxMj81OwzAQ&#10;hO9IvIO1SFxQayfQv5BNhRC9caEtB25uvCSh8TqK3SZ9e8ypHEczmvkmX4+2FWfqfeMYIZkqEMSl&#10;Mw1XCPvdZrIE4YNmo1vHhHAhD+vi9ibXmXEDf9B5GyoRS9hnGqEOocuk9GVNVvup64ij9+16q0OU&#10;fSVNr4dYbluZKjWXVjccF2rd0WtN5XF7sgjN+7407udt9bAIX1ZtjtXu8zIg3t+NL88gAo3hGoY/&#10;/IgORWQ6uBMbL1qESaIeYxQhnYGIfrqcRX1AeErmKcgil/8fFL8AAAD//wMAUEsBAi0AFAAGAAgA&#10;AAAhALaDOJL+AAAA4QEAABMAAAAAAAAAAAAAAAAAAAAAAFtDb250ZW50X1R5cGVzXS54bWxQSwEC&#10;LQAUAAYACAAAACEAOP0h/9YAAACUAQAACwAAAAAAAAAAAAAAAAAvAQAAX3JlbHMvLnJlbHNQSwEC&#10;LQAUAAYACAAAACEAp2mx+VgCAADuBAAADgAAAAAAAAAAAAAAAAAuAgAAZHJzL2Uyb0RvYy54bWxQ&#10;SwECLQAUAAYACAAAACEATtcqRN8AAAAJAQAADwAAAAAAAAAAAAAAAACyBAAAZHJzL2Rvd25yZXYu&#10;eG1sUEsFBgAAAAAEAAQA8wAAAL4FAAAAAA==&#10;" stroked="f"/>
                  </w:pict>
                </mc:Fallback>
              </mc:AlternateContent>
            </w:r>
            <w:r w:rsidR="00F604CD" w:rsidRPr="005753BE">
              <w:rPr>
                <w:rFonts w:ascii="宋体" w:hAnsi="宋体" w:hint="eastAsia"/>
                <w:b/>
                <w:sz w:val="20"/>
                <w:szCs w:val="20"/>
              </w:rPr>
              <w:t>毕业要求</w:t>
            </w:r>
          </w:p>
          <w:p w14:paraId="2768E50B" w14:textId="77777777" w:rsidR="00F604CD" w:rsidRPr="005753BE" w:rsidRDefault="00F604CD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 w14:paraId="7E27ACA3" w14:textId="77777777" w:rsidR="001B4345" w:rsidRPr="005753BE" w:rsidRDefault="001B43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 w14:paraId="5316DAA8" w14:textId="77777777" w:rsidR="00CE66FB" w:rsidRPr="005753BE" w:rsidRDefault="00CE66FB" w:rsidP="00A83112">
            <w:pPr>
              <w:pStyle w:val="a8"/>
              <w:spacing w:line="360" w:lineRule="auto"/>
              <w:ind w:firstLineChars="245" w:firstLine="492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 w14:paraId="2ECF3906" w14:textId="77777777" w:rsidR="00A974D5" w:rsidRPr="005753BE" w:rsidRDefault="00F604CD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b/>
                <w:sz w:val="20"/>
                <w:szCs w:val="20"/>
              </w:rPr>
              <w:t>课程名称</w:t>
            </w:r>
          </w:p>
        </w:tc>
        <w:tc>
          <w:tcPr>
            <w:tcW w:w="992" w:type="dxa"/>
          </w:tcPr>
          <w:p w14:paraId="5ECB546C" w14:textId="77777777" w:rsidR="00A974D5" w:rsidRPr="005753BE" w:rsidRDefault="00A974D5" w:rsidP="00723AF0">
            <w:pPr>
              <w:pStyle w:val="a8"/>
              <w:ind w:rightChars="-34" w:right="-71"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5753BE">
              <w:rPr>
                <w:rFonts w:hint="eastAsia"/>
                <w:sz w:val="20"/>
                <w:szCs w:val="20"/>
              </w:rPr>
              <w:t>掌握马克思主义、毛泽东思想和中国特色社会主义理论体系</w:t>
            </w:r>
          </w:p>
        </w:tc>
        <w:tc>
          <w:tcPr>
            <w:tcW w:w="1101" w:type="dxa"/>
          </w:tcPr>
          <w:p w14:paraId="3972AABF" w14:textId="77777777" w:rsidR="00A974D5" w:rsidRPr="005753BE" w:rsidRDefault="00223E31" w:rsidP="00A83112">
            <w:pPr>
              <w:pStyle w:val="a8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5753BE">
              <w:rPr>
                <w:rFonts w:hint="eastAsia"/>
                <w:sz w:val="20"/>
                <w:szCs w:val="20"/>
              </w:rPr>
              <w:t>系统掌握经济与管理学科的基础知识和市场营销的基本理论与方法</w:t>
            </w:r>
          </w:p>
        </w:tc>
        <w:tc>
          <w:tcPr>
            <w:tcW w:w="992" w:type="dxa"/>
          </w:tcPr>
          <w:p w14:paraId="7F0D305C" w14:textId="77777777" w:rsidR="00A974D5" w:rsidRPr="005753BE" w:rsidRDefault="00F604CD" w:rsidP="00723AF0">
            <w:pPr>
              <w:pStyle w:val="a8"/>
              <w:ind w:rightChars="-53" w:right="-111"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5753BE">
              <w:rPr>
                <w:rFonts w:ascii="宋体" w:hAnsi="宋体" w:hint="eastAsia"/>
                <w:bCs/>
                <w:kern w:val="0"/>
                <w:sz w:val="20"/>
                <w:szCs w:val="20"/>
              </w:rPr>
              <w:t>具有较好的语言与文字表达能力，熟练应用一门外国语</w:t>
            </w:r>
          </w:p>
        </w:tc>
        <w:tc>
          <w:tcPr>
            <w:tcW w:w="961" w:type="dxa"/>
          </w:tcPr>
          <w:p w14:paraId="3805247F" w14:textId="77777777" w:rsidR="00A974D5" w:rsidRPr="005753BE" w:rsidRDefault="00F604CD" w:rsidP="00723AF0">
            <w:pPr>
              <w:pStyle w:val="a8"/>
              <w:ind w:rightChars="-69" w:right="-145"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5753BE">
              <w:rPr>
                <w:rFonts w:ascii="宋体" w:hAnsi="宋体" w:hint="eastAsia"/>
                <w:bCs/>
                <w:kern w:val="0"/>
                <w:sz w:val="20"/>
                <w:szCs w:val="20"/>
              </w:rPr>
              <w:t>能够熟练运用计算机和管理实务方面的应用软件</w:t>
            </w:r>
          </w:p>
        </w:tc>
        <w:tc>
          <w:tcPr>
            <w:tcW w:w="1165" w:type="dxa"/>
          </w:tcPr>
          <w:p w14:paraId="3855E558" w14:textId="77777777" w:rsidR="00A974D5" w:rsidRPr="005753BE" w:rsidRDefault="00F604CD" w:rsidP="00723AF0">
            <w:pPr>
              <w:pStyle w:val="a8"/>
              <w:ind w:rightChars="-51" w:right="-107"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5753BE">
              <w:rPr>
                <w:rFonts w:ascii="宋体" w:hAnsi="宋体" w:hint="eastAsia"/>
                <w:bCs/>
                <w:kern w:val="0"/>
                <w:sz w:val="20"/>
                <w:szCs w:val="20"/>
              </w:rPr>
              <w:t>具有较强社会适应能力和学习能力，具有自主学习和终身学习意识。</w:t>
            </w:r>
          </w:p>
        </w:tc>
        <w:tc>
          <w:tcPr>
            <w:tcW w:w="1309" w:type="dxa"/>
          </w:tcPr>
          <w:p w14:paraId="524C2634" w14:textId="77777777" w:rsidR="00A974D5" w:rsidRPr="005753BE" w:rsidRDefault="00F604CD" w:rsidP="00723AF0">
            <w:pPr>
              <w:pStyle w:val="a8"/>
              <w:ind w:rightChars="-38" w:right="-80"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5753BE">
              <w:rPr>
                <w:rFonts w:ascii="宋体" w:hAnsi="宋体" w:hint="eastAsia"/>
                <w:bCs/>
                <w:kern w:val="0"/>
                <w:sz w:val="20"/>
                <w:szCs w:val="20"/>
              </w:rPr>
              <w:t>具有扎实的专业基础，较宽的知识面和知识结构，具备分析和解决市场营销专业实际问题的能力。</w:t>
            </w:r>
          </w:p>
        </w:tc>
        <w:tc>
          <w:tcPr>
            <w:tcW w:w="1219" w:type="dxa"/>
          </w:tcPr>
          <w:p w14:paraId="4E626C6F" w14:textId="77777777" w:rsidR="00A974D5" w:rsidRPr="005753BE" w:rsidRDefault="00F604CD" w:rsidP="00A83112">
            <w:pPr>
              <w:pStyle w:val="a8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5753BE">
              <w:rPr>
                <w:rFonts w:ascii="宋体" w:hAnsi="宋体" w:hint="eastAsia"/>
                <w:bCs/>
                <w:kern w:val="0"/>
                <w:sz w:val="20"/>
                <w:szCs w:val="20"/>
              </w:rPr>
              <w:t>具有人文素养、科学精神和社会责任感，熟悉市场营销专业领域相关政策及法律、法规。</w:t>
            </w:r>
          </w:p>
        </w:tc>
      </w:tr>
      <w:tr w:rsidR="005753BE" w:rsidRPr="005753BE" w14:paraId="6866F638" w14:textId="77777777" w:rsidTr="00723AF0">
        <w:trPr>
          <w:trHeight w:val="481"/>
          <w:jc w:val="center"/>
        </w:trPr>
        <w:tc>
          <w:tcPr>
            <w:tcW w:w="1346" w:type="dxa"/>
          </w:tcPr>
          <w:p w14:paraId="213EF1E2" w14:textId="77777777" w:rsidR="001A5845" w:rsidRPr="005753BE" w:rsidRDefault="001A5845" w:rsidP="00723AF0">
            <w:pPr>
              <w:pStyle w:val="a8"/>
              <w:adjustRightInd w:val="0"/>
              <w:snapToGrid w:val="0"/>
              <w:ind w:rightChars="-100" w:right="-210"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毛泽东思想和中国特色社会主义理论体系概论</w:t>
            </w:r>
          </w:p>
        </w:tc>
        <w:tc>
          <w:tcPr>
            <w:tcW w:w="992" w:type="dxa"/>
            <w:vAlign w:val="center"/>
          </w:tcPr>
          <w:p w14:paraId="06D24039" w14:textId="77777777" w:rsidR="001A5845" w:rsidRPr="005753BE" w:rsidRDefault="001A5845" w:rsidP="008F017B">
            <w:pPr>
              <w:pStyle w:val="a8"/>
              <w:adjustRightInd w:val="0"/>
              <w:snapToGrid w:val="0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4AF68B5F" w14:textId="77777777" w:rsidR="001A5845" w:rsidRPr="005753BE" w:rsidRDefault="001A5845" w:rsidP="00A83112">
            <w:pPr>
              <w:pStyle w:val="a8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6F4D8BFB" w14:textId="77777777" w:rsidR="001A5845" w:rsidRPr="005753BE" w:rsidRDefault="001A5845" w:rsidP="00A83112">
            <w:pPr>
              <w:pStyle w:val="a8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D001F89" w14:textId="77777777" w:rsidR="001A5845" w:rsidRPr="005753BE" w:rsidRDefault="001A5845" w:rsidP="00A83112">
            <w:pPr>
              <w:pStyle w:val="a8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58C68E47" w14:textId="77777777" w:rsidR="001A5845" w:rsidRPr="005753BE" w:rsidRDefault="001A5845" w:rsidP="00A83112">
            <w:pPr>
              <w:pStyle w:val="a8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544D2CE2" w14:textId="77777777" w:rsidR="001A5845" w:rsidRPr="005753BE" w:rsidRDefault="001A5845" w:rsidP="00A83112">
            <w:pPr>
              <w:pStyle w:val="a8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14:paraId="2FBFB3F1" w14:textId="77777777" w:rsidR="001A5845" w:rsidRPr="005753BE" w:rsidRDefault="001A5845" w:rsidP="00A83112">
            <w:pPr>
              <w:pStyle w:val="a8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753BE" w:rsidRPr="005753BE" w14:paraId="082CBBA2" w14:textId="77777777" w:rsidTr="00723AF0">
        <w:trPr>
          <w:trHeight w:val="454"/>
          <w:jc w:val="center"/>
        </w:trPr>
        <w:tc>
          <w:tcPr>
            <w:tcW w:w="1346" w:type="dxa"/>
          </w:tcPr>
          <w:p w14:paraId="5100C219" w14:textId="77777777" w:rsidR="001A5845" w:rsidRPr="005753BE" w:rsidRDefault="001A5845" w:rsidP="00723AF0">
            <w:pPr>
              <w:pStyle w:val="a8"/>
              <w:ind w:rightChars="-100" w:right="-210"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思想道德修养与法律基础</w:t>
            </w:r>
          </w:p>
        </w:tc>
        <w:tc>
          <w:tcPr>
            <w:tcW w:w="992" w:type="dxa"/>
            <w:vAlign w:val="center"/>
          </w:tcPr>
          <w:p w14:paraId="2523074F" w14:textId="77777777" w:rsidR="001A5845" w:rsidRPr="005753BE" w:rsidRDefault="001A5845" w:rsidP="008F017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4BDC2D74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58C8871E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FF46AC8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7EB14F2C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733746FD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14:paraId="2AAB496E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753BE" w:rsidRPr="005753BE" w14:paraId="1C9AE6C4" w14:textId="77777777" w:rsidTr="00723AF0">
        <w:trPr>
          <w:trHeight w:val="454"/>
          <w:jc w:val="center"/>
        </w:trPr>
        <w:tc>
          <w:tcPr>
            <w:tcW w:w="1346" w:type="dxa"/>
          </w:tcPr>
          <w:p w14:paraId="3726F1F2" w14:textId="77777777" w:rsidR="001A5845" w:rsidRPr="005753BE" w:rsidRDefault="001A5845" w:rsidP="00A83112"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kern w:val="0"/>
                <w:sz w:val="20"/>
                <w:szCs w:val="20"/>
              </w:rPr>
              <w:t>马克思主义基本原理</w:t>
            </w:r>
          </w:p>
        </w:tc>
        <w:tc>
          <w:tcPr>
            <w:tcW w:w="992" w:type="dxa"/>
            <w:vAlign w:val="center"/>
          </w:tcPr>
          <w:p w14:paraId="6C1C9E50" w14:textId="77777777" w:rsidR="001A5845" w:rsidRPr="005753BE" w:rsidRDefault="001A5845" w:rsidP="008F017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20F25541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0BBD7190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DBA57B5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70C3B602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1F2A634A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14:paraId="382FCB66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753BE" w:rsidRPr="005753BE" w14:paraId="54448465" w14:textId="77777777" w:rsidTr="00723AF0">
        <w:trPr>
          <w:trHeight w:val="454"/>
          <w:jc w:val="center"/>
        </w:trPr>
        <w:tc>
          <w:tcPr>
            <w:tcW w:w="1346" w:type="dxa"/>
          </w:tcPr>
          <w:p w14:paraId="7D93B774" w14:textId="77777777" w:rsidR="001A5845" w:rsidRPr="005753BE" w:rsidRDefault="001A5845" w:rsidP="00A83112"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kern w:val="0"/>
                <w:sz w:val="20"/>
                <w:szCs w:val="20"/>
              </w:rPr>
              <w:t>中国近现代史纲要</w:t>
            </w:r>
          </w:p>
        </w:tc>
        <w:tc>
          <w:tcPr>
            <w:tcW w:w="992" w:type="dxa"/>
            <w:vAlign w:val="center"/>
          </w:tcPr>
          <w:p w14:paraId="26F1DD92" w14:textId="77777777" w:rsidR="001A5845" w:rsidRPr="005753BE" w:rsidRDefault="001A5845" w:rsidP="008F017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27CDEA41" w14:textId="77777777" w:rsidR="001A5845" w:rsidRPr="005753BE" w:rsidRDefault="001A5845" w:rsidP="00A83112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21A08CA4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27403EEE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66BAF1A6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2CD54832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14:paraId="0D3F664E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753BE" w:rsidRPr="005753BE" w14:paraId="3241E708" w14:textId="77777777" w:rsidTr="00723AF0">
        <w:trPr>
          <w:trHeight w:val="454"/>
          <w:jc w:val="center"/>
        </w:trPr>
        <w:tc>
          <w:tcPr>
            <w:tcW w:w="1346" w:type="dxa"/>
          </w:tcPr>
          <w:p w14:paraId="6397EA29" w14:textId="77777777" w:rsidR="001A5845" w:rsidRPr="005753BE" w:rsidRDefault="001A5845" w:rsidP="00A83112"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kern w:val="0"/>
                <w:sz w:val="20"/>
                <w:szCs w:val="20"/>
              </w:rPr>
              <w:t>形势与政策</w:t>
            </w:r>
          </w:p>
        </w:tc>
        <w:tc>
          <w:tcPr>
            <w:tcW w:w="992" w:type="dxa"/>
            <w:vAlign w:val="center"/>
          </w:tcPr>
          <w:p w14:paraId="55FF0E12" w14:textId="77777777" w:rsidR="001A5845" w:rsidRPr="005753BE" w:rsidRDefault="001A5845" w:rsidP="008F017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34CBA6F3" w14:textId="77777777" w:rsidR="001A5845" w:rsidRPr="005753BE" w:rsidRDefault="001A5845" w:rsidP="00A83112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03D08D06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2BEE35D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20254BDE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51DC3879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14:paraId="086F55F9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753BE" w:rsidRPr="005753BE" w14:paraId="7311AC72" w14:textId="77777777" w:rsidTr="00723AF0">
        <w:trPr>
          <w:trHeight w:val="454"/>
          <w:jc w:val="center"/>
        </w:trPr>
        <w:tc>
          <w:tcPr>
            <w:tcW w:w="1346" w:type="dxa"/>
          </w:tcPr>
          <w:p w14:paraId="2548F2E0" w14:textId="77777777" w:rsidR="001A5845" w:rsidRPr="005753BE" w:rsidRDefault="001A5845" w:rsidP="00A83112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大学生心理健康</w:t>
            </w:r>
          </w:p>
        </w:tc>
        <w:tc>
          <w:tcPr>
            <w:tcW w:w="992" w:type="dxa"/>
            <w:vAlign w:val="center"/>
          </w:tcPr>
          <w:p w14:paraId="7A9A5476" w14:textId="77777777" w:rsidR="001A5845" w:rsidRPr="005753BE" w:rsidRDefault="001A5845" w:rsidP="008F017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0DA731F3" w14:textId="77777777" w:rsidR="001A5845" w:rsidRPr="005753BE" w:rsidRDefault="001A5845" w:rsidP="00A83112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6233ED26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D1DBBA5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78B497E8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43349FEF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14:paraId="54E86904" w14:textId="77777777" w:rsidR="001A5845" w:rsidRPr="005753BE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753BE" w:rsidRPr="005753BE" w14:paraId="2DEA0BDE" w14:textId="77777777" w:rsidTr="00723AF0">
        <w:trPr>
          <w:trHeight w:val="454"/>
          <w:jc w:val="center"/>
        </w:trPr>
        <w:tc>
          <w:tcPr>
            <w:tcW w:w="1346" w:type="dxa"/>
          </w:tcPr>
          <w:p w14:paraId="08118422" w14:textId="77777777" w:rsidR="005E1FAF" w:rsidRPr="005753BE" w:rsidRDefault="005E1FAF" w:rsidP="005E1FAF"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kern w:val="0"/>
                <w:sz w:val="20"/>
                <w:szCs w:val="20"/>
              </w:rPr>
              <w:t>大学英语</w:t>
            </w:r>
            <w:r w:rsidR="000F532F" w:rsidRPr="005753BE">
              <w:rPr>
                <w:rFonts w:ascii="宋体" w:hAnsi="宋体" w:hint="eastAsia"/>
                <w:kern w:val="0"/>
                <w:sz w:val="20"/>
                <w:szCs w:val="20"/>
              </w:rPr>
              <w:t>综合</w:t>
            </w:r>
            <w:r w:rsidRPr="005753BE">
              <w:rPr>
                <w:rFonts w:ascii="宋体" w:hAnsi="宋体" w:hint="eastAsia"/>
                <w:kern w:val="0"/>
                <w:sz w:val="20"/>
                <w:szCs w:val="20"/>
              </w:rPr>
              <w:t>Ⅰ</w:t>
            </w:r>
          </w:p>
        </w:tc>
        <w:tc>
          <w:tcPr>
            <w:tcW w:w="992" w:type="dxa"/>
            <w:vAlign w:val="center"/>
          </w:tcPr>
          <w:p w14:paraId="2306C36D" w14:textId="77777777" w:rsidR="005E1FAF" w:rsidRPr="005753BE" w:rsidRDefault="005E1FAF" w:rsidP="008F017B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5583F37B" w14:textId="77777777" w:rsidR="005E1FAF" w:rsidRPr="005753BE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42208914" w14:textId="77777777" w:rsidR="005E1FAF" w:rsidRPr="005753BE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14:paraId="7537A478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72AD987C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08BFC7DC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14:paraId="4062EB4F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5753BE" w:rsidRPr="005753BE" w14:paraId="43B583FA" w14:textId="77777777" w:rsidTr="00723AF0">
        <w:trPr>
          <w:trHeight w:val="454"/>
          <w:jc w:val="center"/>
        </w:trPr>
        <w:tc>
          <w:tcPr>
            <w:tcW w:w="1346" w:type="dxa"/>
          </w:tcPr>
          <w:p w14:paraId="06D61925" w14:textId="77777777" w:rsidR="005E1FAF" w:rsidRPr="005753BE" w:rsidRDefault="005E1FAF" w:rsidP="005E1FAF"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kern w:val="0"/>
                <w:sz w:val="20"/>
                <w:szCs w:val="20"/>
              </w:rPr>
              <w:t>大学英语</w:t>
            </w:r>
            <w:r w:rsidR="000F532F" w:rsidRPr="005753BE">
              <w:rPr>
                <w:rFonts w:ascii="宋体" w:hAnsi="宋体" w:hint="eastAsia"/>
                <w:kern w:val="0"/>
                <w:sz w:val="20"/>
                <w:szCs w:val="20"/>
              </w:rPr>
              <w:t>综合</w:t>
            </w:r>
            <w:r w:rsidRPr="005753BE">
              <w:rPr>
                <w:rFonts w:ascii="宋体" w:hAnsi="宋体" w:hint="eastAsia"/>
                <w:kern w:val="0"/>
                <w:sz w:val="20"/>
                <w:szCs w:val="20"/>
              </w:rPr>
              <w:t>Ⅱ</w:t>
            </w:r>
          </w:p>
        </w:tc>
        <w:tc>
          <w:tcPr>
            <w:tcW w:w="992" w:type="dxa"/>
            <w:vAlign w:val="center"/>
          </w:tcPr>
          <w:p w14:paraId="5E8F5D95" w14:textId="77777777" w:rsidR="005E1FAF" w:rsidRPr="005753BE" w:rsidRDefault="005E1FAF" w:rsidP="008F017B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3D05FF5C" w14:textId="77777777" w:rsidR="005E1FAF" w:rsidRPr="005753BE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2A224B48" w14:textId="77777777" w:rsidR="005E1FAF" w:rsidRPr="005753BE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14:paraId="00AEE15A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5007E527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59EEF07E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14:paraId="3E8D0996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5753BE" w:rsidRPr="005753BE" w14:paraId="288907B1" w14:textId="77777777" w:rsidTr="00723AF0">
        <w:trPr>
          <w:trHeight w:val="454"/>
          <w:jc w:val="center"/>
        </w:trPr>
        <w:tc>
          <w:tcPr>
            <w:tcW w:w="1346" w:type="dxa"/>
          </w:tcPr>
          <w:p w14:paraId="2594E869" w14:textId="77777777" w:rsidR="005E1FAF" w:rsidRPr="005753BE" w:rsidRDefault="005E1FAF" w:rsidP="005E1FAF"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kern w:val="0"/>
                <w:sz w:val="20"/>
                <w:szCs w:val="20"/>
              </w:rPr>
              <w:t>大学英语</w:t>
            </w:r>
            <w:r w:rsidR="000F532F" w:rsidRPr="005753BE">
              <w:rPr>
                <w:rFonts w:ascii="宋体" w:hAnsi="宋体" w:hint="eastAsia"/>
                <w:kern w:val="0"/>
                <w:sz w:val="20"/>
                <w:szCs w:val="20"/>
              </w:rPr>
              <w:t>综合</w:t>
            </w:r>
            <w:r w:rsidRPr="005753BE">
              <w:rPr>
                <w:rFonts w:ascii="宋体" w:hAnsi="宋体" w:hint="eastAsia"/>
                <w:kern w:val="0"/>
                <w:sz w:val="20"/>
                <w:szCs w:val="20"/>
              </w:rPr>
              <w:t>III</w:t>
            </w:r>
          </w:p>
        </w:tc>
        <w:tc>
          <w:tcPr>
            <w:tcW w:w="992" w:type="dxa"/>
            <w:vAlign w:val="center"/>
          </w:tcPr>
          <w:p w14:paraId="5CA4CEC6" w14:textId="77777777" w:rsidR="005E1FAF" w:rsidRPr="005753BE" w:rsidRDefault="005E1FAF" w:rsidP="008F017B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399D5879" w14:textId="77777777" w:rsidR="005E1FAF" w:rsidRPr="005753BE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6457EBED" w14:textId="77777777" w:rsidR="005E1FAF" w:rsidRPr="005753BE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14:paraId="1C02D85D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34332587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2933794C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14:paraId="36C11680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5753BE" w:rsidRPr="005753BE" w14:paraId="39DC847F" w14:textId="77777777" w:rsidTr="00723AF0">
        <w:trPr>
          <w:trHeight w:val="454"/>
          <w:jc w:val="center"/>
        </w:trPr>
        <w:tc>
          <w:tcPr>
            <w:tcW w:w="1346" w:type="dxa"/>
          </w:tcPr>
          <w:p w14:paraId="2BF8C6F3" w14:textId="77777777" w:rsidR="005E1FAF" w:rsidRPr="005753BE" w:rsidRDefault="005E1FAF" w:rsidP="005E1FAF"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kern w:val="0"/>
                <w:sz w:val="20"/>
                <w:szCs w:val="20"/>
              </w:rPr>
              <w:t>微积分I</w:t>
            </w:r>
          </w:p>
        </w:tc>
        <w:tc>
          <w:tcPr>
            <w:tcW w:w="992" w:type="dxa"/>
            <w:vAlign w:val="center"/>
          </w:tcPr>
          <w:p w14:paraId="01F53438" w14:textId="77777777" w:rsidR="005E1FAF" w:rsidRPr="005753BE" w:rsidRDefault="005E1FAF" w:rsidP="008F017B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36E0F6F3" w14:textId="77777777" w:rsidR="005E1FAF" w:rsidRPr="005753BE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6F6EA15E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23182DF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407651E5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16309078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14:paraId="602300A4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5753BE" w:rsidRPr="005753BE" w14:paraId="7948B63C" w14:textId="77777777" w:rsidTr="00723AF0">
        <w:trPr>
          <w:trHeight w:val="454"/>
          <w:jc w:val="center"/>
        </w:trPr>
        <w:tc>
          <w:tcPr>
            <w:tcW w:w="1346" w:type="dxa"/>
          </w:tcPr>
          <w:p w14:paraId="5BD3CBB6" w14:textId="77777777" w:rsidR="005E1FAF" w:rsidRPr="005753BE" w:rsidRDefault="005E1FAF" w:rsidP="005E1FAF"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kern w:val="0"/>
                <w:sz w:val="20"/>
                <w:szCs w:val="20"/>
              </w:rPr>
              <w:t>微积分II</w:t>
            </w:r>
          </w:p>
        </w:tc>
        <w:tc>
          <w:tcPr>
            <w:tcW w:w="992" w:type="dxa"/>
            <w:vAlign w:val="center"/>
          </w:tcPr>
          <w:p w14:paraId="673ADB35" w14:textId="77777777" w:rsidR="005E1FAF" w:rsidRPr="005753BE" w:rsidRDefault="005E1FAF" w:rsidP="008F017B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57F87524" w14:textId="77777777" w:rsidR="005E1FAF" w:rsidRPr="005753BE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71B2CDB4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38A543F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1CCED745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46253893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14:paraId="1CF83652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5753BE" w:rsidRPr="005753BE" w14:paraId="314D487B" w14:textId="77777777" w:rsidTr="00723AF0">
        <w:trPr>
          <w:trHeight w:val="454"/>
          <w:jc w:val="center"/>
        </w:trPr>
        <w:tc>
          <w:tcPr>
            <w:tcW w:w="1346" w:type="dxa"/>
          </w:tcPr>
          <w:p w14:paraId="758422D1" w14:textId="77777777" w:rsidR="005E1FAF" w:rsidRPr="005753BE" w:rsidRDefault="005E1FAF" w:rsidP="005E1FAF"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kern w:val="0"/>
                <w:sz w:val="20"/>
                <w:szCs w:val="20"/>
              </w:rPr>
              <w:t>线性代数</w:t>
            </w:r>
          </w:p>
        </w:tc>
        <w:tc>
          <w:tcPr>
            <w:tcW w:w="992" w:type="dxa"/>
            <w:vAlign w:val="center"/>
          </w:tcPr>
          <w:p w14:paraId="693891E7" w14:textId="77777777" w:rsidR="005E1FAF" w:rsidRPr="005753BE" w:rsidRDefault="005E1FAF" w:rsidP="008F017B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3A422D00" w14:textId="77777777" w:rsidR="005E1FAF" w:rsidRPr="005753BE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17C529ED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1E6232C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74DFF9B1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4F7AE9AC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14:paraId="39634B52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5753BE" w:rsidRPr="005753BE" w14:paraId="5F7C535F" w14:textId="77777777" w:rsidTr="00723AF0">
        <w:trPr>
          <w:trHeight w:val="454"/>
          <w:jc w:val="center"/>
        </w:trPr>
        <w:tc>
          <w:tcPr>
            <w:tcW w:w="1346" w:type="dxa"/>
          </w:tcPr>
          <w:p w14:paraId="7CE2594B" w14:textId="77777777" w:rsidR="005E1FAF" w:rsidRPr="005753BE" w:rsidRDefault="005E1FAF" w:rsidP="005E1FAF"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kern w:val="0"/>
                <w:sz w:val="20"/>
                <w:szCs w:val="20"/>
              </w:rPr>
              <w:t>概率论与数理统计</w:t>
            </w:r>
          </w:p>
        </w:tc>
        <w:tc>
          <w:tcPr>
            <w:tcW w:w="992" w:type="dxa"/>
            <w:vAlign w:val="center"/>
          </w:tcPr>
          <w:p w14:paraId="12887E72" w14:textId="77777777" w:rsidR="005E1FAF" w:rsidRPr="005753BE" w:rsidRDefault="005E1FAF" w:rsidP="008F017B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196799FB" w14:textId="77777777" w:rsidR="005E1FAF" w:rsidRPr="005753BE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368AFF5C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D7349B6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1ADF8411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0BDA3574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14:paraId="4D415C3C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5753BE" w:rsidRPr="005753BE" w14:paraId="6D82DF19" w14:textId="77777777" w:rsidTr="00723AF0">
        <w:trPr>
          <w:trHeight w:val="454"/>
          <w:jc w:val="center"/>
        </w:trPr>
        <w:tc>
          <w:tcPr>
            <w:tcW w:w="1346" w:type="dxa"/>
          </w:tcPr>
          <w:p w14:paraId="3F973ABB" w14:textId="77777777" w:rsidR="005E1FAF" w:rsidRPr="005753BE" w:rsidRDefault="005E1FAF" w:rsidP="005E1FAF"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kern w:val="0"/>
                <w:sz w:val="20"/>
                <w:szCs w:val="20"/>
              </w:rPr>
              <w:t>体育I</w:t>
            </w:r>
          </w:p>
        </w:tc>
        <w:tc>
          <w:tcPr>
            <w:tcW w:w="992" w:type="dxa"/>
            <w:vAlign w:val="center"/>
          </w:tcPr>
          <w:p w14:paraId="27B4DBE5" w14:textId="77777777" w:rsidR="005E1FAF" w:rsidRPr="005753BE" w:rsidRDefault="005E1FAF" w:rsidP="008F017B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6064B05D" w14:textId="77777777" w:rsidR="005E1FAF" w:rsidRPr="005753BE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11CEC744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44BF2942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749EB399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075CE0A2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14:paraId="1122577C" w14:textId="77777777" w:rsidR="005E1FAF" w:rsidRPr="005753BE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753BE" w:rsidRPr="005753BE" w14:paraId="26C88A0E" w14:textId="77777777" w:rsidTr="00723AF0">
        <w:trPr>
          <w:trHeight w:val="454"/>
          <w:jc w:val="center"/>
        </w:trPr>
        <w:tc>
          <w:tcPr>
            <w:tcW w:w="1346" w:type="dxa"/>
          </w:tcPr>
          <w:p w14:paraId="50B5C4FB" w14:textId="77777777" w:rsidR="005E1FAF" w:rsidRPr="005753BE" w:rsidRDefault="005E1FAF" w:rsidP="005E1FAF"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kern w:val="0"/>
                <w:sz w:val="20"/>
                <w:szCs w:val="20"/>
              </w:rPr>
              <w:t>体育II</w:t>
            </w:r>
          </w:p>
        </w:tc>
        <w:tc>
          <w:tcPr>
            <w:tcW w:w="992" w:type="dxa"/>
            <w:vAlign w:val="center"/>
          </w:tcPr>
          <w:p w14:paraId="6852B79C" w14:textId="77777777" w:rsidR="005E1FAF" w:rsidRPr="005753BE" w:rsidRDefault="005E1FAF" w:rsidP="008F017B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485AC120" w14:textId="77777777" w:rsidR="005E1FAF" w:rsidRPr="005753BE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5CAFC037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D6DE4C8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5BEEAE96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6EAC99D7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14:paraId="6E96B5C7" w14:textId="77777777" w:rsidR="005E1FAF" w:rsidRPr="005753BE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753BE" w:rsidRPr="005753BE" w14:paraId="6487E374" w14:textId="77777777" w:rsidTr="00723AF0">
        <w:trPr>
          <w:trHeight w:val="454"/>
          <w:jc w:val="center"/>
        </w:trPr>
        <w:tc>
          <w:tcPr>
            <w:tcW w:w="1346" w:type="dxa"/>
          </w:tcPr>
          <w:p w14:paraId="7665112D" w14:textId="77777777" w:rsidR="005E1FAF" w:rsidRPr="005753BE" w:rsidRDefault="005E1FAF" w:rsidP="005E1FAF"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kern w:val="0"/>
                <w:sz w:val="20"/>
                <w:szCs w:val="20"/>
              </w:rPr>
              <w:lastRenderedPageBreak/>
              <w:t>体育III</w:t>
            </w:r>
          </w:p>
        </w:tc>
        <w:tc>
          <w:tcPr>
            <w:tcW w:w="992" w:type="dxa"/>
            <w:vAlign w:val="center"/>
          </w:tcPr>
          <w:p w14:paraId="1E50E03D" w14:textId="77777777" w:rsidR="005E1FAF" w:rsidRPr="005753BE" w:rsidRDefault="005E1FAF" w:rsidP="008F017B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1FB7456D" w14:textId="77777777" w:rsidR="005E1FAF" w:rsidRPr="005753BE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54EF2217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4FBAEBC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766B4F17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0DC61BAC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14:paraId="042041C5" w14:textId="77777777" w:rsidR="005E1FAF" w:rsidRPr="005753BE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753BE" w:rsidRPr="005753BE" w14:paraId="2BF15926" w14:textId="77777777" w:rsidTr="00723AF0">
        <w:trPr>
          <w:trHeight w:val="454"/>
          <w:jc w:val="center"/>
        </w:trPr>
        <w:tc>
          <w:tcPr>
            <w:tcW w:w="1346" w:type="dxa"/>
          </w:tcPr>
          <w:p w14:paraId="4C2DBE85" w14:textId="77777777" w:rsidR="005E1FAF" w:rsidRPr="005753BE" w:rsidRDefault="005E1FAF" w:rsidP="005E1FAF"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kern w:val="0"/>
                <w:sz w:val="20"/>
                <w:szCs w:val="20"/>
              </w:rPr>
              <w:t>体育IV</w:t>
            </w:r>
          </w:p>
        </w:tc>
        <w:tc>
          <w:tcPr>
            <w:tcW w:w="992" w:type="dxa"/>
            <w:vAlign w:val="center"/>
          </w:tcPr>
          <w:p w14:paraId="11F2C4F1" w14:textId="77777777" w:rsidR="005E1FAF" w:rsidRPr="005753BE" w:rsidRDefault="005E1FAF" w:rsidP="008F017B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297A161D" w14:textId="77777777" w:rsidR="005E1FAF" w:rsidRPr="005753BE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4BAF11BA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647F972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62393AF7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48980A8B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14:paraId="0BD95728" w14:textId="77777777" w:rsidR="005E1FAF" w:rsidRPr="005753BE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753BE" w:rsidRPr="005753BE" w14:paraId="1C579AAD" w14:textId="77777777" w:rsidTr="00723AF0">
        <w:trPr>
          <w:trHeight w:val="454"/>
          <w:jc w:val="center"/>
        </w:trPr>
        <w:tc>
          <w:tcPr>
            <w:tcW w:w="1346" w:type="dxa"/>
          </w:tcPr>
          <w:p w14:paraId="64F5C272" w14:textId="77777777" w:rsidR="005E1FAF" w:rsidRPr="005753BE" w:rsidRDefault="005E1FAF" w:rsidP="005E1FAF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计算机应用</w:t>
            </w:r>
          </w:p>
        </w:tc>
        <w:tc>
          <w:tcPr>
            <w:tcW w:w="992" w:type="dxa"/>
            <w:vAlign w:val="center"/>
          </w:tcPr>
          <w:p w14:paraId="43317FBB" w14:textId="77777777" w:rsidR="005E1FAF" w:rsidRPr="005753BE" w:rsidRDefault="005E1FAF" w:rsidP="008F017B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5CFE0D7C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1958451C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A600EB3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14:paraId="0220C678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3E6A8A1D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14:paraId="18414DEF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5753BE" w:rsidRPr="005753BE" w14:paraId="4F259F65" w14:textId="77777777" w:rsidTr="00723AF0">
        <w:trPr>
          <w:trHeight w:val="454"/>
          <w:jc w:val="center"/>
        </w:trPr>
        <w:tc>
          <w:tcPr>
            <w:tcW w:w="1346" w:type="dxa"/>
          </w:tcPr>
          <w:p w14:paraId="67D591F2" w14:textId="77777777" w:rsidR="005E1FAF" w:rsidRPr="005753BE" w:rsidRDefault="00532CC2" w:rsidP="005E1FAF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程序设计语言</w:t>
            </w:r>
            <w:r w:rsidRPr="005753BE">
              <w:rPr>
                <w:rFonts w:hint="eastAsia"/>
                <w:sz w:val="20"/>
                <w:szCs w:val="20"/>
              </w:rPr>
              <w:t>(</w:t>
            </w:r>
            <w:r w:rsidRPr="005753BE">
              <w:rPr>
                <w:sz w:val="20"/>
                <w:szCs w:val="20"/>
              </w:rPr>
              <w:t>Python)</w:t>
            </w:r>
          </w:p>
        </w:tc>
        <w:tc>
          <w:tcPr>
            <w:tcW w:w="992" w:type="dxa"/>
            <w:vAlign w:val="center"/>
          </w:tcPr>
          <w:p w14:paraId="074CEC79" w14:textId="77777777" w:rsidR="005E1FAF" w:rsidRPr="005753BE" w:rsidRDefault="005E1FAF" w:rsidP="008F017B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2D18A597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25955E36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E4BF49D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14:paraId="72F4114F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184901A8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14:paraId="43D14A8B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5753BE" w:rsidRPr="005753BE" w14:paraId="6660E285" w14:textId="77777777" w:rsidTr="00723AF0">
        <w:trPr>
          <w:trHeight w:val="454"/>
          <w:jc w:val="center"/>
        </w:trPr>
        <w:tc>
          <w:tcPr>
            <w:tcW w:w="1346" w:type="dxa"/>
          </w:tcPr>
          <w:p w14:paraId="7160CAEB" w14:textId="77777777" w:rsidR="005E1FAF" w:rsidRPr="005753BE" w:rsidRDefault="005E1FAF" w:rsidP="005E1FAF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kern w:val="0"/>
                <w:sz w:val="20"/>
                <w:szCs w:val="20"/>
              </w:rPr>
              <w:t>应用写作</w:t>
            </w:r>
          </w:p>
        </w:tc>
        <w:tc>
          <w:tcPr>
            <w:tcW w:w="992" w:type="dxa"/>
            <w:vAlign w:val="center"/>
          </w:tcPr>
          <w:p w14:paraId="2955826C" w14:textId="77777777" w:rsidR="005E1FAF" w:rsidRPr="005753BE" w:rsidRDefault="005E1FAF" w:rsidP="008F017B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50793609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551AD813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14:paraId="01E044D2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13BCDFB1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4FDE5402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14:paraId="1F499EE1" w14:textId="77777777" w:rsidR="005E1FAF" w:rsidRPr="005753BE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173C6E" w:rsidRPr="005753BE" w14:paraId="067F5445" w14:textId="77777777" w:rsidTr="00723AF0">
        <w:trPr>
          <w:trHeight w:val="454"/>
          <w:jc w:val="center"/>
        </w:trPr>
        <w:tc>
          <w:tcPr>
            <w:tcW w:w="1346" w:type="dxa"/>
          </w:tcPr>
          <w:p w14:paraId="08601740" w14:textId="779D8B68" w:rsidR="00173C6E" w:rsidRPr="005753BE" w:rsidRDefault="00173C6E" w:rsidP="00173C6E">
            <w:pPr>
              <w:pStyle w:val="a8"/>
              <w:ind w:firstLineChars="0" w:firstLine="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军事理论</w:t>
            </w:r>
          </w:p>
        </w:tc>
        <w:tc>
          <w:tcPr>
            <w:tcW w:w="992" w:type="dxa"/>
            <w:vAlign w:val="center"/>
          </w:tcPr>
          <w:p w14:paraId="6968A86C" w14:textId="4E842891" w:rsidR="00173C6E" w:rsidRPr="005753BE" w:rsidRDefault="00173C6E" w:rsidP="00173C6E">
            <w:pPr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6F121D95" w14:textId="3F1523A2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2505E1FB" w14:textId="79FBAD70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DBB0F9B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3C529AB4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4805CCB9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14:paraId="218BAD2D" w14:textId="54B4515C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173C6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73C6E" w:rsidRPr="005753BE" w14:paraId="288FA65A" w14:textId="77777777" w:rsidTr="00723AF0">
        <w:trPr>
          <w:trHeight w:val="454"/>
          <w:jc w:val="center"/>
        </w:trPr>
        <w:tc>
          <w:tcPr>
            <w:tcW w:w="1346" w:type="dxa"/>
          </w:tcPr>
          <w:p w14:paraId="2DDEFEC8" w14:textId="77777777" w:rsidR="00173C6E" w:rsidRPr="005753BE" w:rsidRDefault="00173C6E" w:rsidP="00173C6E">
            <w:pPr>
              <w:pStyle w:val="a8"/>
              <w:ind w:firstLineChars="0" w:firstLine="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992" w:type="dxa"/>
            <w:vAlign w:val="center"/>
          </w:tcPr>
          <w:p w14:paraId="5EE0F8CD" w14:textId="77777777" w:rsidR="00173C6E" w:rsidRPr="005753BE" w:rsidRDefault="00173C6E" w:rsidP="00173C6E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77B5A883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0F0E93D7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14:paraId="3D4A6850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14:paraId="6A908A4B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14:paraId="46165928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14:paraId="62671B50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73C6E" w:rsidRPr="005753BE" w14:paraId="21B82F14" w14:textId="77777777" w:rsidTr="00723AF0">
        <w:trPr>
          <w:trHeight w:val="454"/>
          <w:jc w:val="center"/>
        </w:trPr>
        <w:tc>
          <w:tcPr>
            <w:tcW w:w="1346" w:type="dxa"/>
          </w:tcPr>
          <w:p w14:paraId="29ED9FD1" w14:textId="77777777" w:rsidR="00173C6E" w:rsidRPr="005753BE" w:rsidRDefault="00173C6E" w:rsidP="00173C6E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经济学原理</w:t>
            </w:r>
          </w:p>
        </w:tc>
        <w:tc>
          <w:tcPr>
            <w:tcW w:w="992" w:type="dxa"/>
            <w:vAlign w:val="center"/>
          </w:tcPr>
          <w:p w14:paraId="1C18D597" w14:textId="77777777" w:rsidR="00173C6E" w:rsidRPr="005753BE" w:rsidRDefault="00173C6E" w:rsidP="00173C6E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7FC6D253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097FBD81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14:paraId="0495C161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00284C9B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250F89C9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14:paraId="6025B5B1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73C6E" w:rsidRPr="005753BE" w14:paraId="51F273AE" w14:textId="77777777" w:rsidTr="00723AF0">
        <w:trPr>
          <w:trHeight w:val="454"/>
          <w:jc w:val="center"/>
        </w:trPr>
        <w:tc>
          <w:tcPr>
            <w:tcW w:w="1346" w:type="dxa"/>
          </w:tcPr>
          <w:p w14:paraId="31F2DBB2" w14:textId="77777777" w:rsidR="00173C6E" w:rsidRPr="005753BE" w:rsidRDefault="00173C6E" w:rsidP="00173C6E">
            <w:pPr>
              <w:pStyle w:val="a8"/>
              <w:ind w:firstLineChars="0" w:firstLine="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kern w:val="0"/>
                <w:sz w:val="20"/>
                <w:szCs w:val="20"/>
              </w:rPr>
              <w:t>管理决策模拟</w:t>
            </w:r>
          </w:p>
        </w:tc>
        <w:tc>
          <w:tcPr>
            <w:tcW w:w="992" w:type="dxa"/>
            <w:vAlign w:val="center"/>
          </w:tcPr>
          <w:p w14:paraId="4CE315CD" w14:textId="77777777" w:rsidR="00173C6E" w:rsidRPr="005753BE" w:rsidRDefault="00173C6E" w:rsidP="00173C6E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3EC84705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245953B9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1EDAFEF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14:paraId="6683217D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14:paraId="4FA8A50E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14:paraId="13D0F277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73C6E" w:rsidRPr="005753BE" w14:paraId="3A4C313C" w14:textId="77777777" w:rsidTr="00723AF0">
        <w:trPr>
          <w:trHeight w:val="454"/>
          <w:jc w:val="center"/>
        </w:trPr>
        <w:tc>
          <w:tcPr>
            <w:tcW w:w="1346" w:type="dxa"/>
          </w:tcPr>
          <w:p w14:paraId="5D4CB9BE" w14:textId="77777777" w:rsidR="00173C6E" w:rsidRPr="005753BE" w:rsidRDefault="00173C6E" w:rsidP="00173C6E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财务管理学</w:t>
            </w:r>
          </w:p>
        </w:tc>
        <w:tc>
          <w:tcPr>
            <w:tcW w:w="992" w:type="dxa"/>
            <w:vAlign w:val="center"/>
          </w:tcPr>
          <w:p w14:paraId="637E9E90" w14:textId="77777777" w:rsidR="00173C6E" w:rsidRPr="005753BE" w:rsidRDefault="00173C6E" w:rsidP="00173C6E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0B95F3C6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12B5B744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14:paraId="6044785A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3DCA0DEE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0B853942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14:paraId="10F24BA2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73C6E" w:rsidRPr="005753BE" w14:paraId="7041EF58" w14:textId="77777777" w:rsidTr="00723AF0">
        <w:trPr>
          <w:trHeight w:val="454"/>
          <w:jc w:val="center"/>
        </w:trPr>
        <w:tc>
          <w:tcPr>
            <w:tcW w:w="1346" w:type="dxa"/>
          </w:tcPr>
          <w:p w14:paraId="1809AB28" w14:textId="77777777" w:rsidR="00173C6E" w:rsidRPr="005753BE" w:rsidRDefault="00173C6E" w:rsidP="00173C6E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统计学</w:t>
            </w:r>
          </w:p>
        </w:tc>
        <w:tc>
          <w:tcPr>
            <w:tcW w:w="992" w:type="dxa"/>
            <w:vAlign w:val="center"/>
          </w:tcPr>
          <w:p w14:paraId="45F7E7A3" w14:textId="77777777" w:rsidR="00173C6E" w:rsidRPr="005753BE" w:rsidRDefault="00173C6E" w:rsidP="00173C6E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527E2457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4C450C6D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14:paraId="0FFA7DE1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17BBD0C5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1B44D99B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14:paraId="3B5CC016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73C6E" w:rsidRPr="005753BE" w14:paraId="60C3230E" w14:textId="77777777" w:rsidTr="00723AF0">
        <w:trPr>
          <w:trHeight w:val="454"/>
          <w:jc w:val="center"/>
        </w:trPr>
        <w:tc>
          <w:tcPr>
            <w:tcW w:w="1346" w:type="dxa"/>
          </w:tcPr>
          <w:p w14:paraId="2C87FDA1" w14:textId="77777777" w:rsidR="00173C6E" w:rsidRPr="005753BE" w:rsidRDefault="00173C6E" w:rsidP="00173C6E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运营管理</w:t>
            </w:r>
          </w:p>
        </w:tc>
        <w:tc>
          <w:tcPr>
            <w:tcW w:w="992" w:type="dxa"/>
            <w:vAlign w:val="center"/>
          </w:tcPr>
          <w:p w14:paraId="7819CA4C" w14:textId="77777777" w:rsidR="00173C6E" w:rsidRPr="005753BE" w:rsidRDefault="00173C6E" w:rsidP="00173C6E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1072CA63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1ECAE659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8F3A884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14:paraId="6694B508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14:paraId="71F1CF04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14:paraId="649FC7DC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73C6E" w:rsidRPr="005753BE" w14:paraId="44373FD3" w14:textId="77777777" w:rsidTr="00723AF0">
        <w:trPr>
          <w:trHeight w:val="454"/>
          <w:jc w:val="center"/>
        </w:trPr>
        <w:tc>
          <w:tcPr>
            <w:tcW w:w="1346" w:type="dxa"/>
          </w:tcPr>
          <w:p w14:paraId="3924ABA6" w14:textId="77777777" w:rsidR="00173C6E" w:rsidRPr="005753BE" w:rsidRDefault="00173C6E" w:rsidP="00173C6E">
            <w:pPr>
              <w:pStyle w:val="a8"/>
              <w:ind w:firstLineChars="0" w:firstLine="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 w:rsidRPr="005753BE">
              <w:rPr>
                <w:rFonts w:ascii="宋体" w:hAnsi="宋体"/>
                <w:sz w:val="20"/>
                <w:szCs w:val="20"/>
              </w:rPr>
              <w:t>市场营销学</w:t>
            </w:r>
          </w:p>
        </w:tc>
        <w:tc>
          <w:tcPr>
            <w:tcW w:w="992" w:type="dxa"/>
            <w:vAlign w:val="center"/>
          </w:tcPr>
          <w:p w14:paraId="4ED9D7CB" w14:textId="77777777" w:rsidR="00173C6E" w:rsidRPr="005753BE" w:rsidRDefault="00173C6E" w:rsidP="00173C6E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16387472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0ED7E9E5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14:paraId="0C34BDAD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14:paraId="5E5D5443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14:paraId="3D7673F1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14:paraId="044ACA15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73C6E" w:rsidRPr="005753BE" w14:paraId="335B379C" w14:textId="77777777" w:rsidTr="00723AF0">
        <w:trPr>
          <w:trHeight w:val="454"/>
          <w:jc w:val="center"/>
        </w:trPr>
        <w:tc>
          <w:tcPr>
            <w:tcW w:w="1346" w:type="dxa"/>
          </w:tcPr>
          <w:p w14:paraId="16986456" w14:textId="77777777" w:rsidR="00173C6E" w:rsidRPr="005753BE" w:rsidRDefault="00173C6E" w:rsidP="00173C6E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/>
                <w:sz w:val="20"/>
                <w:szCs w:val="20"/>
              </w:rPr>
              <w:t>会计学</w:t>
            </w:r>
          </w:p>
        </w:tc>
        <w:tc>
          <w:tcPr>
            <w:tcW w:w="992" w:type="dxa"/>
            <w:vAlign w:val="center"/>
          </w:tcPr>
          <w:p w14:paraId="6F4DF32F" w14:textId="77777777" w:rsidR="00173C6E" w:rsidRPr="005753BE" w:rsidRDefault="00173C6E" w:rsidP="00173C6E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1C7737E7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24A86D10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C6CD7FA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14:paraId="26A67181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5A5D3A0D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14:paraId="4588FCE8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73C6E" w:rsidRPr="005753BE" w14:paraId="66C51376" w14:textId="77777777" w:rsidTr="00723AF0">
        <w:trPr>
          <w:trHeight w:val="454"/>
          <w:jc w:val="center"/>
        </w:trPr>
        <w:tc>
          <w:tcPr>
            <w:tcW w:w="1346" w:type="dxa"/>
          </w:tcPr>
          <w:p w14:paraId="4D7121A8" w14:textId="77777777" w:rsidR="00173C6E" w:rsidRPr="005753BE" w:rsidRDefault="00173C6E" w:rsidP="00173C6E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专业导论（工商管理类）</w:t>
            </w:r>
          </w:p>
        </w:tc>
        <w:tc>
          <w:tcPr>
            <w:tcW w:w="992" w:type="dxa"/>
            <w:vAlign w:val="center"/>
          </w:tcPr>
          <w:p w14:paraId="0824F689" w14:textId="77777777" w:rsidR="00173C6E" w:rsidRPr="005753BE" w:rsidRDefault="00173C6E" w:rsidP="00173C6E">
            <w:pPr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0D12AAB5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202B996E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43A9C2DD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62A57113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7FEFC91B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14:paraId="2D02FD88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173C6E" w:rsidRPr="005753BE" w14:paraId="4E8884F2" w14:textId="77777777" w:rsidTr="00723AF0">
        <w:trPr>
          <w:trHeight w:val="454"/>
          <w:jc w:val="center"/>
        </w:trPr>
        <w:tc>
          <w:tcPr>
            <w:tcW w:w="1346" w:type="dxa"/>
          </w:tcPr>
          <w:p w14:paraId="31887387" w14:textId="77777777" w:rsidR="00173C6E" w:rsidRPr="005753BE" w:rsidRDefault="00173C6E" w:rsidP="00173C6E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创新管理</w:t>
            </w:r>
          </w:p>
        </w:tc>
        <w:tc>
          <w:tcPr>
            <w:tcW w:w="992" w:type="dxa"/>
            <w:vAlign w:val="center"/>
          </w:tcPr>
          <w:p w14:paraId="5AC4DDD4" w14:textId="77777777" w:rsidR="00173C6E" w:rsidRPr="005753BE" w:rsidRDefault="00173C6E" w:rsidP="00173C6E">
            <w:pPr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4D7EFB69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1B7FCC7B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0D43C4A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39199FCD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14:paraId="271448CD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14:paraId="5039A555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73C6E" w:rsidRPr="005753BE" w14:paraId="7F814BED" w14:textId="77777777" w:rsidTr="00723AF0">
        <w:trPr>
          <w:trHeight w:val="454"/>
          <w:jc w:val="center"/>
        </w:trPr>
        <w:tc>
          <w:tcPr>
            <w:tcW w:w="1346" w:type="dxa"/>
          </w:tcPr>
          <w:p w14:paraId="6661144C" w14:textId="77777777" w:rsidR="00173C6E" w:rsidRPr="005753BE" w:rsidRDefault="00173C6E" w:rsidP="00173C6E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组织行为学（双语）</w:t>
            </w:r>
          </w:p>
        </w:tc>
        <w:tc>
          <w:tcPr>
            <w:tcW w:w="992" w:type="dxa"/>
            <w:vAlign w:val="center"/>
          </w:tcPr>
          <w:p w14:paraId="3554A664" w14:textId="77777777" w:rsidR="00173C6E" w:rsidRPr="005753BE" w:rsidRDefault="00173C6E" w:rsidP="00173C6E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0B800AB2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4A270343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14:paraId="55B50ECF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1E060380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14:paraId="67C11958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14:paraId="75F6289F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73C6E" w:rsidRPr="005753BE" w14:paraId="1B1060A3" w14:textId="77777777" w:rsidTr="00723AF0">
        <w:trPr>
          <w:trHeight w:val="454"/>
          <w:jc w:val="center"/>
        </w:trPr>
        <w:tc>
          <w:tcPr>
            <w:tcW w:w="1346" w:type="dxa"/>
          </w:tcPr>
          <w:p w14:paraId="1E4AC028" w14:textId="77777777" w:rsidR="00173C6E" w:rsidRPr="005753BE" w:rsidRDefault="00173C6E" w:rsidP="00173C6E">
            <w:pPr>
              <w:pStyle w:val="a8"/>
              <w:ind w:rightChars="-100" w:right="-210"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/>
                <w:sz w:val="20"/>
                <w:szCs w:val="20"/>
              </w:rPr>
              <w:t>消费者行为学（双语）</w:t>
            </w:r>
          </w:p>
        </w:tc>
        <w:tc>
          <w:tcPr>
            <w:tcW w:w="992" w:type="dxa"/>
            <w:vAlign w:val="center"/>
          </w:tcPr>
          <w:p w14:paraId="34BA7827" w14:textId="77777777" w:rsidR="00173C6E" w:rsidRPr="005753BE" w:rsidRDefault="00173C6E" w:rsidP="00173C6E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70A03DCB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4E6F757A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14:paraId="24FAB658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14:paraId="41320C76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14:paraId="3814D113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14:paraId="11A5A750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73C6E" w:rsidRPr="005753BE" w14:paraId="78E61EC1" w14:textId="77777777" w:rsidTr="00723AF0">
        <w:trPr>
          <w:trHeight w:val="454"/>
          <w:jc w:val="center"/>
        </w:trPr>
        <w:tc>
          <w:tcPr>
            <w:tcW w:w="1346" w:type="dxa"/>
          </w:tcPr>
          <w:p w14:paraId="5E580602" w14:textId="77777777" w:rsidR="00173C6E" w:rsidRPr="005753BE" w:rsidRDefault="00173C6E" w:rsidP="00173C6E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lastRenderedPageBreak/>
              <w:t>企业战略管理</w:t>
            </w:r>
          </w:p>
        </w:tc>
        <w:tc>
          <w:tcPr>
            <w:tcW w:w="992" w:type="dxa"/>
            <w:vAlign w:val="center"/>
          </w:tcPr>
          <w:p w14:paraId="71EB6ECA" w14:textId="77777777" w:rsidR="00173C6E" w:rsidRPr="005753BE" w:rsidRDefault="00173C6E" w:rsidP="00173C6E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70062315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367CC574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14:paraId="6BAFD179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14:paraId="53040318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14:paraId="5BF79E63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14:paraId="458420AB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73C6E" w:rsidRPr="005753BE" w14:paraId="172E9A1D" w14:textId="77777777" w:rsidTr="00723AF0">
        <w:trPr>
          <w:trHeight w:val="454"/>
          <w:jc w:val="center"/>
        </w:trPr>
        <w:tc>
          <w:tcPr>
            <w:tcW w:w="1346" w:type="dxa"/>
          </w:tcPr>
          <w:p w14:paraId="2F36BBC3" w14:textId="77777777" w:rsidR="00173C6E" w:rsidRPr="005753BE" w:rsidRDefault="00173C6E" w:rsidP="00173C6E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电子商务</w:t>
            </w:r>
          </w:p>
        </w:tc>
        <w:tc>
          <w:tcPr>
            <w:tcW w:w="992" w:type="dxa"/>
            <w:vAlign w:val="center"/>
          </w:tcPr>
          <w:p w14:paraId="61CE0606" w14:textId="77777777" w:rsidR="00173C6E" w:rsidRPr="005753BE" w:rsidRDefault="00173C6E" w:rsidP="00173C6E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37C9FA62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5A975226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14:paraId="7A375FC1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14:paraId="39617B28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14:paraId="6BBE73BD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14:paraId="046AFB12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73C6E" w:rsidRPr="005753BE" w14:paraId="6EA734E8" w14:textId="77777777" w:rsidTr="00723AF0">
        <w:trPr>
          <w:trHeight w:val="454"/>
          <w:jc w:val="center"/>
        </w:trPr>
        <w:tc>
          <w:tcPr>
            <w:tcW w:w="1346" w:type="dxa"/>
          </w:tcPr>
          <w:p w14:paraId="71DB0354" w14:textId="77777777" w:rsidR="00173C6E" w:rsidRPr="005753BE" w:rsidRDefault="00173C6E" w:rsidP="00173C6E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人力资源管理</w:t>
            </w:r>
          </w:p>
        </w:tc>
        <w:tc>
          <w:tcPr>
            <w:tcW w:w="992" w:type="dxa"/>
            <w:vAlign w:val="center"/>
          </w:tcPr>
          <w:p w14:paraId="7A1BA194" w14:textId="77777777" w:rsidR="00173C6E" w:rsidRPr="005753BE" w:rsidRDefault="00173C6E" w:rsidP="00173C6E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1112928B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108CA801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14:paraId="7F15E91B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14:paraId="069C9A3D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14:paraId="40D5B927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14:paraId="622CE056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73C6E" w:rsidRPr="005753BE" w14:paraId="36AAFF1C" w14:textId="77777777" w:rsidTr="00723AF0">
        <w:trPr>
          <w:trHeight w:val="454"/>
          <w:jc w:val="center"/>
        </w:trPr>
        <w:tc>
          <w:tcPr>
            <w:tcW w:w="1346" w:type="dxa"/>
          </w:tcPr>
          <w:p w14:paraId="1FA5972D" w14:textId="77777777" w:rsidR="00173C6E" w:rsidRPr="005753BE" w:rsidRDefault="00173C6E" w:rsidP="00173C6E">
            <w:pPr>
              <w:pStyle w:val="a8"/>
              <w:ind w:rightChars="-100" w:right="-210"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企业资源规划</w:t>
            </w:r>
          </w:p>
        </w:tc>
        <w:tc>
          <w:tcPr>
            <w:tcW w:w="992" w:type="dxa"/>
            <w:vAlign w:val="center"/>
          </w:tcPr>
          <w:p w14:paraId="2EA56C98" w14:textId="77777777" w:rsidR="00173C6E" w:rsidRPr="005753BE" w:rsidRDefault="00173C6E" w:rsidP="00173C6E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1B43D57E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14620730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14:paraId="0FBA69B3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14:paraId="7D75A069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14:paraId="2497D8AD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14:paraId="70603A57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73C6E" w:rsidRPr="005753BE" w14:paraId="79C836DE" w14:textId="77777777" w:rsidTr="00723AF0">
        <w:trPr>
          <w:trHeight w:val="454"/>
          <w:jc w:val="center"/>
        </w:trPr>
        <w:tc>
          <w:tcPr>
            <w:tcW w:w="1346" w:type="dxa"/>
          </w:tcPr>
          <w:p w14:paraId="5909B767" w14:textId="77777777" w:rsidR="00173C6E" w:rsidRPr="005753BE" w:rsidRDefault="00173C6E" w:rsidP="00173C6E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供应链管理</w:t>
            </w:r>
          </w:p>
        </w:tc>
        <w:tc>
          <w:tcPr>
            <w:tcW w:w="992" w:type="dxa"/>
            <w:vAlign w:val="center"/>
          </w:tcPr>
          <w:p w14:paraId="64CDC946" w14:textId="77777777" w:rsidR="00173C6E" w:rsidRPr="005753BE" w:rsidRDefault="00173C6E" w:rsidP="00173C6E"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14:paraId="45AF80FC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14:paraId="78F4155E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14:paraId="46E49E79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14:paraId="4BA07461" w14:textId="77777777" w:rsidR="00173C6E" w:rsidRPr="005753BE" w:rsidRDefault="00173C6E" w:rsidP="00173C6E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14:paraId="659D80B5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14:paraId="665F86EE" w14:textId="77777777" w:rsidR="00173C6E" w:rsidRPr="005753BE" w:rsidRDefault="00173C6E" w:rsidP="00173C6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5753BE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</w:tbl>
    <w:p w14:paraId="10EDDDC2" w14:textId="77777777" w:rsidR="00746E04" w:rsidRPr="005753BE" w:rsidRDefault="00746E04" w:rsidP="00746E04">
      <w:pPr>
        <w:spacing w:line="360" w:lineRule="auto"/>
        <w:rPr>
          <w:rFonts w:ascii="宋体" w:hAnsi="宋体"/>
          <w:sz w:val="24"/>
        </w:rPr>
        <w:sectPr w:rsidR="00746E04" w:rsidRPr="005753BE" w:rsidSect="00A5174A">
          <w:footerReference w:type="even" r:id="rId8"/>
          <w:footerReference w:type="default" r:id="rId9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14:paraId="10611FBD" w14:textId="77777777" w:rsidR="001B4345" w:rsidRPr="005753BE" w:rsidRDefault="001B4345" w:rsidP="00B64C65">
      <w:pPr>
        <w:widowControl/>
        <w:spacing w:line="240" w:lineRule="atLeast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790B5B57" w14:textId="77777777" w:rsidR="00B64C65" w:rsidRPr="005753BE" w:rsidRDefault="00B64C65" w:rsidP="00B64C65">
      <w:pPr>
        <w:widowControl/>
        <w:spacing w:line="240" w:lineRule="atLeast"/>
        <w:jc w:val="left"/>
        <w:rPr>
          <w:rFonts w:ascii="黑体" w:eastAsia="黑体" w:hAnsi="黑体"/>
          <w:sz w:val="24"/>
        </w:rPr>
      </w:pPr>
      <w:r w:rsidRPr="005753BE">
        <w:rPr>
          <w:rFonts w:ascii="宋体" w:hAnsi="宋体" w:hint="eastAsia"/>
          <w:b/>
          <w:bCs/>
          <w:kern w:val="0"/>
          <w:sz w:val="24"/>
        </w:rPr>
        <w:t>十一、课程修读</w:t>
      </w:r>
      <w:r w:rsidR="000F532F" w:rsidRPr="005753BE">
        <w:rPr>
          <w:rFonts w:ascii="宋体" w:hAnsi="宋体" w:hint="eastAsia"/>
          <w:b/>
          <w:bCs/>
          <w:kern w:val="0"/>
          <w:sz w:val="24"/>
        </w:rPr>
        <w:t>及培养</w:t>
      </w:r>
      <w:r w:rsidRPr="005753BE">
        <w:rPr>
          <w:rFonts w:ascii="宋体" w:hAnsi="宋体" w:hint="eastAsia"/>
          <w:b/>
          <w:bCs/>
          <w:kern w:val="0"/>
          <w:sz w:val="24"/>
        </w:rPr>
        <w:t>流程图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59"/>
        <w:gridCol w:w="1701"/>
        <w:gridCol w:w="1701"/>
        <w:gridCol w:w="1701"/>
        <w:gridCol w:w="1843"/>
        <w:gridCol w:w="1843"/>
        <w:gridCol w:w="1276"/>
        <w:gridCol w:w="1275"/>
      </w:tblGrid>
      <w:tr w:rsidR="005753BE" w:rsidRPr="005753BE" w14:paraId="0BAC30E1" w14:textId="77777777" w:rsidTr="00683401">
        <w:tc>
          <w:tcPr>
            <w:tcW w:w="3260" w:type="dxa"/>
            <w:gridSpan w:val="2"/>
            <w:vAlign w:val="center"/>
          </w:tcPr>
          <w:p w14:paraId="43BC15F6" w14:textId="77777777" w:rsidR="00B64C65" w:rsidRPr="005753BE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5753BE">
              <w:rPr>
                <w:rFonts w:ascii="宋体" w:hAnsi="宋体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402" w:type="dxa"/>
            <w:gridSpan w:val="2"/>
            <w:vAlign w:val="center"/>
          </w:tcPr>
          <w:p w14:paraId="21A353DD" w14:textId="77777777" w:rsidR="00B64C65" w:rsidRPr="005753BE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5753BE">
              <w:rPr>
                <w:rFonts w:ascii="宋体" w:hAnsi="宋体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3686" w:type="dxa"/>
            <w:gridSpan w:val="2"/>
            <w:vAlign w:val="center"/>
          </w:tcPr>
          <w:p w14:paraId="11D5026E" w14:textId="77777777" w:rsidR="00B64C65" w:rsidRPr="005753BE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5753BE">
              <w:rPr>
                <w:rFonts w:ascii="宋体" w:hAnsi="宋体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551" w:type="dxa"/>
            <w:gridSpan w:val="2"/>
            <w:vAlign w:val="center"/>
          </w:tcPr>
          <w:p w14:paraId="33CAF1D4" w14:textId="77777777" w:rsidR="00B64C65" w:rsidRPr="005753BE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5753BE">
              <w:rPr>
                <w:rFonts w:ascii="宋体" w:hAnsi="宋体" w:hint="eastAsia"/>
                <w:b/>
                <w:sz w:val="24"/>
                <w:szCs w:val="32"/>
              </w:rPr>
              <w:t>第四学年</w:t>
            </w:r>
          </w:p>
        </w:tc>
      </w:tr>
      <w:tr w:rsidR="005753BE" w:rsidRPr="005753BE" w14:paraId="3E15F742" w14:textId="77777777" w:rsidTr="00683401">
        <w:tc>
          <w:tcPr>
            <w:tcW w:w="1559" w:type="dxa"/>
            <w:vAlign w:val="center"/>
          </w:tcPr>
          <w:p w14:paraId="67DBD990" w14:textId="77777777" w:rsidR="00B64C65" w:rsidRPr="005753BE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proofErr w:type="gramStart"/>
            <w:r w:rsidRPr="005753BE">
              <w:rPr>
                <w:rFonts w:ascii="宋体" w:hAnsi="宋体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701" w:type="dxa"/>
            <w:vAlign w:val="center"/>
          </w:tcPr>
          <w:p w14:paraId="7836617F" w14:textId="77777777" w:rsidR="00B64C65" w:rsidRPr="005753BE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5753BE">
              <w:rPr>
                <w:rFonts w:ascii="宋体" w:hAnsi="宋体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701" w:type="dxa"/>
            <w:vAlign w:val="center"/>
          </w:tcPr>
          <w:p w14:paraId="59472C76" w14:textId="77777777" w:rsidR="00B64C65" w:rsidRPr="005753BE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5753BE">
              <w:rPr>
                <w:rFonts w:ascii="宋体" w:hAnsi="宋体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701" w:type="dxa"/>
            <w:vAlign w:val="center"/>
          </w:tcPr>
          <w:p w14:paraId="1A81974B" w14:textId="77777777" w:rsidR="00B64C65" w:rsidRPr="005753BE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5753BE">
              <w:rPr>
                <w:rFonts w:ascii="宋体" w:hAnsi="宋体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843" w:type="dxa"/>
            <w:vAlign w:val="center"/>
          </w:tcPr>
          <w:p w14:paraId="7895C55A" w14:textId="77777777" w:rsidR="00B64C65" w:rsidRPr="005753BE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5753BE">
              <w:rPr>
                <w:rFonts w:ascii="宋体" w:hAnsi="宋体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843" w:type="dxa"/>
            <w:vAlign w:val="center"/>
          </w:tcPr>
          <w:p w14:paraId="24C0F4E0" w14:textId="77777777" w:rsidR="00B64C65" w:rsidRPr="005753BE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5753BE">
              <w:rPr>
                <w:rFonts w:ascii="宋体" w:hAnsi="宋体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276" w:type="dxa"/>
            <w:vAlign w:val="center"/>
          </w:tcPr>
          <w:p w14:paraId="197EED80" w14:textId="77777777" w:rsidR="00B64C65" w:rsidRPr="005753BE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5753BE">
              <w:rPr>
                <w:rFonts w:ascii="宋体" w:hAnsi="宋体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275" w:type="dxa"/>
            <w:vAlign w:val="center"/>
          </w:tcPr>
          <w:p w14:paraId="3569FCDA" w14:textId="77777777" w:rsidR="00B64C65" w:rsidRPr="005753BE" w:rsidRDefault="00B64C65" w:rsidP="00683401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5753BE">
              <w:rPr>
                <w:rFonts w:ascii="宋体" w:hAnsi="宋体" w:hint="eastAsia"/>
                <w:b/>
                <w:sz w:val="24"/>
                <w:szCs w:val="32"/>
              </w:rPr>
              <w:t>八</w:t>
            </w:r>
          </w:p>
        </w:tc>
      </w:tr>
    </w:tbl>
    <w:p w14:paraId="6BBB846D" w14:textId="39421E61" w:rsidR="00B64C65" w:rsidRPr="005753BE" w:rsidRDefault="00C05248" w:rsidP="0008086B">
      <w:pPr>
        <w:pStyle w:val="a3"/>
        <w:snapToGrid w:val="0"/>
        <w:spacing w:before="0" w:after="0" w:line="60" w:lineRule="atLeast"/>
        <w:rPr>
          <w:rFonts w:ascii="Times New Roman"/>
          <w:kern w:val="2"/>
          <w:sz w:val="16"/>
          <w:szCs w:val="18"/>
        </w:rPr>
        <w:sectPr w:rsidR="00B64C65" w:rsidRPr="005753BE" w:rsidSect="00683401">
          <w:footerReference w:type="default" r:id="rId10"/>
          <w:pgSz w:w="16838" w:h="11906" w:orient="landscape"/>
          <w:pgMar w:top="567" w:right="567" w:bottom="567" w:left="1418" w:header="851" w:footer="992" w:gutter="0"/>
          <w:pgNumType w:fmt="numberInDash"/>
          <w:cols w:space="425"/>
          <w:docGrid w:type="lines" w:linePitch="312"/>
        </w:sectPr>
      </w:pPr>
      <w:r w:rsidRPr="005753BE">
        <w:rPr>
          <w:rFonts w:ascii="Times New Roman" w:hAnsi="Times New Roman"/>
          <w:noProof/>
          <w:kern w:val="2"/>
          <w:sz w:val="21"/>
        </w:rPr>
        <mc:AlternateContent>
          <mc:Choice Requires="wpc">
            <w:drawing>
              <wp:inline distT="0" distB="0" distL="0" distR="0" wp14:anchorId="26468A62" wp14:editId="10514CEF">
                <wp:extent cx="10053637" cy="5240336"/>
                <wp:effectExtent l="0" t="0" r="0" b="0"/>
                <wp:docPr id="396" name="画布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41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542925" y="1248895"/>
                            <a:ext cx="860996" cy="4369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77453B" w14:textId="1A0125FF" w:rsidR="00C05248" w:rsidRDefault="00C05248" w:rsidP="00C05248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 w:rsidRPr="0076798C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思想道德修养</w:t>
                              </w:r>
                            </w:p>
                            <w:p w14:paraId="57631CB6" w14:textId="551F0DEB" w:rsidR="00D31A9E" w:rsidRPr="0076798C" w:rsidRDefault="00D31A9E" w:rsidP="00C05248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军事理论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2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985" y="1410335"/>
                            <a:ext cx="239395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3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0" y="1404620"/>
                            <a:ext cx="205105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4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93440" y="1404620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43328" y="1248334"/>
                            <a:ext cx="787400" cy="43748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A7A14D" w14:textId="77777777" w:rsidR="00C05248" w:rsidRPr="0076798C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76798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马克思主义基本原理概论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6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35802" y="1046416"/>
                            <a:ext cx="757555" cy="6393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E40202" w14:textId="77777777" w:rsidR="00C05248" w:rsidRPr="0076798C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76798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毛泽东思想和中国特色社会主义理论体系概论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7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01085" y="1125855"/>
                            <a:ext cx="848995" cy="50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2DC3F1" w14:textId="77777777" w:rsidR="00C05248" w:rsidRPr="0076798C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76798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8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365" y="1724025"/>
                            <a:ext cx="768985" cy="2559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C2DDC1" w14:textId="77777777" w:rsidR="00C05248" w:rsidRPr="0076798C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6798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9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350" y="1842135"/>
                            <a:ext cx="240030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0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0" y="1845310"/>
                            <a:ext cx="205105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1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440" y="1845310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380" y="1724025"/>
                            <a:ext cx="787400" cy="2559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C1E97E" w14:textId="77777777" w:rsidR="00C05248" w:rsidRPr="0076798C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6798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3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885" y="1724025"/>
                            <a:ext cx="757555" cy="2501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2738F9" w14:textId="77777777" w:rsidR="00C05248" w:rsidRPr="0076798C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6798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4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1085" y="1724025"/>
                            <a:ext cx="848995" cy="2527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C19D20" w14:textId="77777777" w:rsidR="00C05248" w:rsidRPr="0076798C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6798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  <w:r w:rsidRPr="0076798C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5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4450080" y="3107690"/>
                            <a:ext cx="163195" cy="127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643380" y="2426970"/>
                            <a:ext cx="2806700" cy="4908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B5810E" w14:textId="77777777" w:rsidR="00C05248" w:rsidRPr="005D6DB3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 w:rsidRPr="005D6DB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专业导论（工商管理类）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 w:rsidRPr="005D6DB3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管理学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、经济学原理、</w:t>
                              </w:r>
                              <w:r w:rsidRPr="005D6DB3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市场营销学</w:t>
                              </w:r>
                            </w:p>
                            <w:p w14:paraId="6824EB46" w14:textId="77777777" w:rsidR="00C05248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5D6DB3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会计学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、</w:t>
                              </w:r>
                              <w:r w:rsidRPr="005D6DB3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财务管理学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、</w:t>
                              </w:r>
                              <w:r w:rsidRPr="005D6DB3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统计学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、</w:t>
                              </w:r>
                              <w:r w:rsidRPr="005D6DB3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运营管理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、</w:t>
                              </w:r>
                              <w:r w:rsidRPr="005D6DB3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创新管理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、</w:t>
                              </w:r>
                            </w:p>
                            <w:p w14:paraId="6B62B990" w14:textId="77777777" w:rsidR="00C05248" w:rsidRPr="005D6DB3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5D6DB3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管理决策模拟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7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4613130" y="2520798"/>
                            <a:ext cx="2289810" cy="94153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75C10C" w14:textId="063568BE" w:rsidR="00C05248" w:rsidRPr="00630B4C" w:rsidRDefault="00DF0872" w:rsidP="00DF0872">
                              <w:pPr>
                                <w:pStyle w:val="a3"/>
                                <w:spacing w:before="0" w:after="0" w:line="276" w:lineRule="auto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国际市场营销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、品牌管理、服务营销、商务分析、客户关系管理、公共关系学、商务谈判、市场调研、渠道管理、销售管理、商务礼仪</w:t>
                              </w:r>
                              <w:r w:rsidR="00105391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实践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、社交媒体营销、</w:t>
                              </w:r>
                              <w:r w:rsidR="00CB51AC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定价策略、网络问卷设计与实施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8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365" y="2041525"/>
                            <a:ext cx="768985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7BCD3D" w14:textId="77777777" w:rsidR="00C05248" w:rsidRPr="0076798C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6798C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微积分</w:t>
                              </w:r>
                              <w:r w:rsidRPr="0076798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9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350" y="2200275"/>
                            <a:ext cx="240030" cy="317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0" y="2197100"/>
                            <a:ext cx="205105" cy="635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380" y="2041525"/>
                            <a:ext cx="787400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7D7BDF" w14:textId="77777777" w:rsidR="00C05248" w:rsidRPr="0076798C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6798C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微积分</w:t>
                              </w:r>
                              <w:r w:rsidRPr="0076798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2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35885" y="2035810"/>
                            <a:ext cx="75755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05E445" w14:textId="77777777" w:rsidR="00C05248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76798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3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4575810" y="2203450"/>
                            <a:ext cx="581025" cy="28130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34365" y="3524250"/>
                            <a:ext cx="634555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12DEC5" w14:textId="77777777" w:rsidR="00C05248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5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150" y="110490"/>
                            <a:ext cx="401320" cy="36360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F8EBC8" w14:textId="77777777" w:rsidR="00C05248" w:rsidRDefault="00C05248" w:rsidP="00C052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365" y="137795"/>
                            <a:ext cx="848360" cy="3244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7A24AF" w14:textId="77777777" w:rsidR="00C05248" w:rsidRPr="00F00206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F0020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大学英语综合Ⅰ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7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85900" y="299720"/>
                            <a:ext cx="240030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8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34185" y="139065"/>
                            <a:ext cx="84391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DE1CED" w14:textId="77777777" w:rsidR="00C05248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F0020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大学英语综合Ⅱ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9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365" y="506730"/>
                            <a:ext cx="768350" cy="3244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087149" w14:textId="77777777" w:rsidR="00C05248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0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715" y="669290"/>
                            <a:ext cx="24066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1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380" y="507365"/>
                            <a:ext cx="934720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EED868" w14:textId="77777777" w:rsidR="00C05248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程序设计语言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2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090" y="110490"/>
                            <a:ext cx="398145" cy="224853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F0F448" w14:textId="77777777" w:rsidR="00C05248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090" y="2426970"/>
                            <a:ext cx="398145" cy="136715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D85A94" w14:textId="77777777" w:rsidR="00C05248" w:rsidRDefault="00C05248" w:rsidP="00C0524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2855" y="4046855"/>
                            <a:ext cx="5047615" cy="3600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17B33C" w14:textId="77777777" w:rsidR="00C05248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5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4365" y="871855"/>
                            <a:ext cx="1808480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43EBF9" w14:textId="77777777" w:rsidR="00C05248" w:rsidRPr="0076798C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</w:rPr>
                              </w:pPr>
                              <w:r w:rsidRPr="0076798C"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6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6195" y="36195"/>
                            <a:ext cx="7534910" cy="388556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7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860" y="4046855"/>
                            <a:ext cx="628650" cy="3511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C08DDD" w14:textId="77777777" w:rsidR="00C05248" w:rsidRDefault="00C05248" w:rsidP="00C05248">
                              <w:pPr>
                                <w:pStyle w:val="a3"/>
                                <w:spacing w:before="0" w:after="0"/>
                                <w:ind w:leftChars="-67" w:left="-141" w:rightChars="-69" w:right="-145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8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225" y="1457325"/>
                            <a:ext cx="629285" cy="6572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0F5264" w14:textId="77777777" w:rsidR="00C05248" w:rsidRPr="00721730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721730"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45D8B0F3" w14:textId="77777777" w:rsidR="00C05248" w:rsidRPr="00721730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</w:rPr>
                              </w:pPr>
                              <w:r w:rsidRPr="00721730"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9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5" y="2416810"/>
                            <a:ext cx="593725" cy="68389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094667" w14:textId="77777777" w:rsidR="00C05248" w:rsidRPr="00721730" w:rsidRDefault="00C05248" w:rsidP="00C05248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721730"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 w:rsidRPr="00721730"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6FDE9503" w14:textId="77777777" w:rsidR="00C05248" w:rsidRPr="00721730" w:rsidRDefault="00C05248" w:rsidP="00C05248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721730"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49078BC0" w14:textId="77777777" w:rsidR="00C05248" w:rsidRPr="00721730" w:rsidRDefault="00C05248" w:rsidP="00C05248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418921BC" w14:textId="77777777" w:rsidR="00C05248" w:rsidRPr="00721730" w:rsidRDefault="00C05248" w:rsidP="00C05248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 w:rsidRPr="00721730"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470" y="1783715"/>
                            <a:ext cx="198120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1" name="肘形连接符 175"/>
                        <wps:cNvCnPr>
                          <a:cxnSpLocks noChangeShapeType="1"/>
                        </wps:cNvCnPr>
                        <wps:spPr bwMode="auto">
                          <a:xfrm flipV="1">
                            <a:off x="7571105" y="4218305"/>
                            <a:ext cx="198755" cy="44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2" name="肘形连接符 176"/>
                        <wps:cNvCnPr>
                          <a:cxnSpLocks noChangeShapeType="1"/>
                          <a:stCxn id="378" idx="3"/>
                          <a:endCxn id="379" idx="1"/>
                        </wps:cNvCnPr>
                        <wps:spPr bwMode="auto">
                          <a:xfrm>
                            <a:off x="8408035" y="1786255"/>
                            <a:ext cx="181610" cy="972820"/>
                          </a:xfrm>
                          <a:prstGeom prst="bentConnector3">
                            <a:avLst>
                              <a:gd name="adj1" fmla="val 4720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3" name="肘形连接符 177"/>
                        <wps:cNvCnPr>
                          <a:cxnSpLocks noChangeShapeType="1"/>
                          <a:stCxn id="377" idx="3"/>
                          <a:endCxn id="379" idx="1"/>
                        </wps:cNvCnPr>
                        <wps:spPr bwMode="auto">
                          <a:xfrm flipV="1">
                            <a:off x="8398510" y="2759075"/>
                            <a:ext cx="191135" cy="1463675"/>
                          </a:xfrm>
                          <a:prstGeom prst="bentConnector3">
                            <a:avLst>
                              <a:gd name="adj1" fmla="val 4983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4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577465" y="300355"/>
                            <a:ext cx="240030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2817495" y="139065"/>
                            <a:ext cx="84391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E01318" w14:textId="77777777" w:rsidR="00C05248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F0020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大学英语综合</w:t>
                              </w:r>
                              <w:r w:rsidRPr="0076798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6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2635885" y="585470"/>
                            <a:ext cx="843915" cy="4070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496BD7" w14:textId="77777777" w:rsidR="00C05248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76798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7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479800" y="766445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8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3687445" y="669290"/>
                            <a:ext cx="84391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BAF512" w14:textId="77777777" w:rsidR="00C05248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9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3601085" y="2041525"/>
                            <a:ext cx="97472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585E7A" w14:textId="77777777" w:rsidR="00C05248" w:rsidRPr="0076798C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76798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0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3393440" y="2190750"/>
                            <a:ext cx="205105" cy="635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03580" y="3030220"/>
                            <a:ext cx="826770" cy="289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2D24DE" w14:textId="77777777" w:rsidR="00C05248" w:rsidRPr="005D6DB3" w:rsidRDefault="00C05248" w:rsidP="00C05248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D6DB3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专业核心课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9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5394960" y="2265045"/>
                            <a:ext cx="866775" cy="289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EC3B7A" w14:textId="77777777" w:rsidR="00C05248" w:rsidRPr="005D6DB3" w:rsidRDefault="00C05248" w:rsidP="00C05248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专业提升</w:t>
                              </w:r>
                              <w:r w:rsidRPr="005D6DB3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9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36600" y="2611755"/>
                            <a:ext cx="779145" cy="289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B2A790" w14:textId="77777777" w:rsidR="00C05248" w:rsidRPr="005D6DB3" w:rsidRDefault="00C05248" w:rsidP="00C05248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D6DB3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学科基础课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94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643328" y="2983050"/>
                            <a:ext cx="2806700" cy="4364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D31CE6" w14:textId="651CAB70" w:rsidR="00C05248" w:rsidRPr="005D6DB3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630B4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消费者行为学</w:t>
                              </w:r>
                              <w:r w:rsidRPr="00630B4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 w:rsidRPr="00630B4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（双语）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、组织行为学（双语）、</w:t>
                              </w:r>
                              <w:r w:rsidRPr="00630B4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企业战略管理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 w:rsidRPr="00630B4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人力资源管理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 w:rsidRPr="00630B4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电子商务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 w:rsidRPr="00630B4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供应链管理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ERP</w:t>
                              </w:r>
                            </w:p>
                            <w:p w14:paraId="5B08785F" w14:textId="77777777" w:rsidR="00C05248" w:rsidRPr="005D6DB3" w:rsidRDefault="00C05248" w:rsidP="00C05248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5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4450080" y="2759075"/>
                            <a:ext cx="163195" cy="127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6468A62" id="画布 396" o:spid="_x0000_s1026" editas="canvas" style="width:791.6pt;height:412.6pt;mso-position-horizontal-relative:char;mso-position-vertical-relative:line" coordsize="100533,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jW46w4AAC26AAAOAAAAZHJzL2Uyb0RvYy54bWzsXU1v48gRvQfIfyB094rdbH4J61nMWuMg&#10;wGyywGz2TkuUxY1EKiTH9mywlxySW45BDkGCBEiAAPsXgvyazO7PyOtustWkRNsjS7Tl6QFmRrJk&#10;iqT6dVW9elX16Wc3y4V1FedFkqWnA/KJPbDidJJNk/TydPCrr85PgoFVlFE6jRZZGp8O3sXF4LMX&#10;P/3Jp9erUUyzebaYxrmFg6TF6Hp1OpiX5Wo0HBaTebyMik+yVZzixVmWL6MST/PL4TSPrnH05WJI&#10;bdsbXmf5dJVnk7go8NOxfHHwQhx/Nosn5S9nsyIurcXpAOdWin9z8e8F/3f44tNodJlHq3kyqU4j&#10;2uEsllGS4kPVocZRGVlv82TjUMtkkmdFNis/mWTLYTabJZNYXAOuhtitqzmL0quoEBczwd2pTxCP&#10;9njci0t+3ml2niwWuBtDHH3Ef8b/v8b3E+OH1yt8O8VKfU/Fwz7/zTxaxeKyitHkF1df5lYyPR04&#10;jAysNFpilfzwt3//7z//sAgN+RfEPx1ve7P6MuenWqxeZ5NfF1aanc2j9DJ+mefZ9TyOpjgrwt+P&#10;S9B+gT8p8KvWxfUX2RQHj96Wmfiubmb5kh8Q34J1czpwGQ2pO7De4TCUBUHoytUR35TWBK8Hnh2G&#10;3sCa4A3M8UJXvD6MRvVxVnlR/izOlhZ/cDrIsfjE50RXr4uSn1c0qt/SuOXRaJFa17gBxHfFLxTZ&#10;Ipny70Ncbn55cbbIrauIL2HxR1wkboT+tmVSAkiLZIkTVW+KRvy+vEqn+PRoVEbJQj7GmSxS/iNc&#10;G86teiQX7G9DO3wVvArYCaPeqxNmj8cnL8/P2Il3jvMbO+OzszH5jp8nYaN5Mp3GKT/VGjyE3W9t&#10;VDCWy17Bp3FJhX7l5+LP5pUPm6ch7jKuqv5fXJ1YEHwNyLVU3lzcVMvqIpu+w9LIM7kxYCPDg3mW&#10;fzuwrrEpnA6K37yN8nhgLX6eYnmFhDG+i4gnzPUpnuT6Kxf6K1E6waFOB5MyH1jyyVkp9563qzy5&#10;nOOziPjC0+wlFuUsEauEL1h5XtVSBvJ6gyCtIfjj7/4MCP7437++/+M/f/j+XxZx+L2vkHWWSihO&#10;btI3LTQKbH/1bgWgNcAof+V2MFqzRbL6ur4pFSwJs50wqHDJiO04LVxSJ3SAVYFLT77YDcqLOC3P&#10;sjQFNrPcETdfwJND4HJabT/R9BtsRbPlAqYAsLNcDqhq6VXvvgvLoYuthB+0e0ULlNaHbbzt/li2&#10;SnGnyzzBTrjAOsU2soynWK8xzDF/JPedp4n2tdH5cBBLhPCr42uqT4g4nRBhjwQRyhzbD7AXcdPF&#10;bOZhX8KdEdu7MF3UdoldQcT1yR2Gy2DkCVnE48QI68SId3iM8JVfGQ8HtkGY7G5k+B6rkEFdGHe5&#10;X3a4dAYZBhn3jN26YhystUaMQ3WjcegQh3jMcShC8irGcRzx6WtD4Qc+g6tTxTg+C0QA1u1OmRin&#10;Iiq2xvWPHOOIqFo44euQwoQ6im1AKN9EYqCZpkMjkSJSCWxEWxyJ8NgYEYZRQ6Lru2AYqqgmdOC+&#10;3WqaDBKfOhJpvbwM6SD5OYVEv43EPmk/xwPxWvMLhLqB5PXWSAxgBWt+wbU5uWaQeLS8n2SaDRI7&#10;GHi4hg2bKOm0ivU7tE30HNDqMHncJPqU2WDQGiyG7wWCCOQEPHXd0JjEIybgBRBV7GNMYsskhjUQ&#10;2zy80y+Bwtl3x62oxYBRssG+I150qojRsO+GfT9wjpgvRWmhNoDh11YdueI+E1QN9j1grkMM+w4G&#10;tso2mwxV7xkqV+koNjCiUxwHwkgX+74dGYZ9N7nb/uQNrpI3VAojp0+mQbDvdZp2a4Cjse8mwMFG&#10;cswKIxHgiAjWsO9QwlQcQs35uUpFUSFRpl57YhoE+15zfluRqLHv1LVJaDi/49X6CSSqsNlQDU2q&#10;wVVajRqJKmXYg+i2wb5vQ6LOvlOX+uAaTB7sWFW3AokqTjdIbCFRaUPacRtT9+xw3IYWtzEGxWvl&#10;qILN8D1p/tYpMeI5pE6JEerfAUmjmjKqqYeppty2VoM9VtxGURQRygW/hgMNbM9XsqkQ2WQj1jhy&#10;d1ERZcZItYxUW6wBRh4OWU+BG/OIQ3i6SaSAqe2H4ovSoEiRIwYBL3RTISOuZHiMgvEoq7SEv6i2&#10;egPFFhTbag2vTyhqag1qA2i3qTV4ZaORTR27WkPmNQ2buYXN7JRreDqZcviMmy7XoKiPp6gobmio&#10;IKtScg1Rb3wrmWIiNxO5PSxyg0nq0Gt4Sg99OE5ja0GxrtegJPSJtEyaD6lVS0LSZNgNU1Fc9Sc5&#10;TN8L2Iim6tZTusgeGHg9K73dkdOy0g516F3lw6YS5alXohDllJiQqhlSwSi1oKgy+D1AUU9LUxsF&#10;Ym0loa+lpQ0Un4NAhCgvyECxBUWlEGlnw6QBqhjHw8dU6PMjkCg4R8ASybFmTMVf5Y2jRF1KAHry&#10;Dva/EVXRdQ8aGYrd2iLKtJVpNE7bXmB9lC0z4PM1LQ+BMKM/Yl1j8xwXSa72GsfrKEeuFrkxPc/C&#10;9KiOXsb0tEyPEmK8/9Mf3v/l+/d//71FZE5Xy3NZ5c3nGfoCyhZuh+pK6NsougIaRVUkOgW0pRjM&#10;Jg5vQ8eNj+MJORXfNnZPeDU6kTVa8J35r9D8rzp6422yf6HgSriMpPFa4xD76Hkmr453NNvS109k&#10;jIjaObeu7Dj6Gn3+PtIOf15bSkEgrngUO0Mc39/osckCLOFqNVPGoNF90GJWroDpsdl/j02JRRVA&#10;b8XiR9xr01NKis0Apwe931ZunABxIVcycX1FGPIGp8CfRo1r6SNT7WuqfQ9c7eu1FQ6kV4kD8dGT&#10;ui4TcUIbzSkaaAiYE4KMkL6XYcafQb2W7MJlJA6bEgdPSRzq5uyeih97oMY1fsKF2FZWgaztElrD&#10;iC4VIgoyfuNzQKJygYzf2GQnoD7vkFQglauFcodnxqE2orybNPcWPS+kbW4CYiOPN3TiqDQqCqOi&#10;OKiKwm+rKIh01zTGTnBTrXkF+5oeossoXNvnjcwaviL6UItxEdJCOcFdsiKjonjyKgpTI9LR5NpX&#10;KgqNP7fbNGM//DmABrPUxZ5jsghR7d8x9Me9a37IXbDspr6Phz2/veBi/+w5qPjjmI7jK0mCtq5B&#10;42Gj16xM3+t6a0mivrCJ48FLeyCT/gwWtiQzO4P7j3lhb4gPwLw1V/UhfSf0daC8Zpbv0nx8zUYL&#10;ZtdmvqeYNs+2sWfj9HZPcu43L8QlO+OomMsZbYtL/lh6f/ef5CQv52nOaerG/p6nsomMETXq1C6/&#10;ChBptGcmYOX6g6nGwQU+ePFWhEMCG81aVPLWhDjH376MGnVqFxQ3ZBSyKYTmBx7SYjqe6L8Ceykf&#10;YRPQyHDXYWFdA+8EAKokI/ZoLtEQDQSGuEJ9COk9tT7GXgrfRTOrO0wxNbR4ixZXcoo6QQVGsD/j&#10;6KNLEiYEd/uwHg08ruMTBKBLHhyQ7deFNY6qmGIscHmP8cHSUVUJUIPFFhY3dBugBPvFIuUVGbCP&#10;oPd8p92bwsOkb67r4Fj0MMZZvv5k7KMB4w5gVKlPA8YWGJVyQ2MtQWU28dgXaxmEYt4qgEcx826j&#10;wtENHb+upYKmI5AC4d2RqflY0KXrA+Xv4uNFd4xdPdxdENylZpebUydtuW8F7dGw8Zxq2D4KhPhq&#10;Mzhcbwm+NKopwyjLBUEpfT/iB041YXsdkRGkmeoijaczZZh37tw9iLv/EjcjQHofARIoMcSGtlx2&#10;BKp4igNphLZqy4ESIqbQY+9HTVNQ1ck2UIKZp9IrY+hByy1U987fqKJ11lW0HJeX02pniKbf4E7M&#10;lovodHAVLSx0IVN9yKKr1wXa++ATTMntCFzl6WBelqvRcFh8uPJCBaM7Exn8u+aL8rq/aSCBkils&#10;gkQXK3wASOBjlGc3qQgPHR9RUDJFhaDwtbDO0+n6NThl4jXBUYgrV6aK34ZihUkJF9dfZNP4dBC9&#10;LTOxwOux9JXdCRi6NEOxIOIcP/AwM4RjRkNUQLyaCEQxRyAzoHvGFNc1CXuL4xpMnSeLRVUV8VFi&#10;SkkkNjGlCyV2xhRYvv1jaqu9CqChcDl6eKzioyyq3UuPhISPQxQsAmGovZVv2De8wsARG4iB13Sf&#10;TWyP02QpocYGvNwd4fUhtmcrTqjr+4zLvIETB90l20ZIbzlpagZNzeCBawY5r9sSSYjagyriOfQQ&#10;axqAfeCzMYAGYmoG2QkGJrw6YfZ4fPLy/IydeOfoBT120EhiTL7jTu3Rz3ijKlYwzHOTeQ42RBK9&#10;lu/q7fTcwOUMXSM60st3me3zSOpWxuEu7bfyKEyziUdqNkGVD2Sg2IKiUkdsOI5q+1IERDSa3KRv&#10;WoVSQgj11bsV+IiHcBYogwqDqsOE73kVzbemLDDTQySIeGr26VDlpu/ec+27F2xIFXq1UY6H7sq8&#10;AgnLfVsJrW6jTNu9Z+EuqsoKY6NaNkoJFSoFX68FvPok0q190EMfTDeQWlXwmj7oxx+5qeoJA8Um&#10;FHnJ7HZtxaON7XAclNBjSrig46E/x0SpZjhHzdiOQZknUXq5iNHc0hCNByYaQ6WxWOvq2irXflR1&#10;nLqox/ViuhMGPzWREVDP5/IkEVNBUic93O481V1ER7eorqsekDMiPDGtKBJ8+C21jgQ5g89peHIO&#10;7/iEnTP3BDNXgxObhJ+HHnrgsvF5kzt8naTxw7OuHDQ9RXqCaFIGlJ/+B0nPZf8rTmn3Yrnu0gQW&#10;q5eQKJwnJb+s9Vn1L+kIlaTjsTGJwaMMa1WaK4rKD6lnWhMdgQdQVu4khpYaUM6SSTzc7Oh/RKBU&#10;9UYGlCOQiVAwJVPkhEOlCXlsUKItE5oHSEx6BImoll4KDanX7WAMJiEzO3pMKo/MYLKBSSUkqbgW&#10;pmJhIPfQSXLRLI2CeeUkP/RNvJi4kZqjAZp8cqRyl5U5HgaSmNzcPJnuVQH14W78Dure8ubiRpoB&#10;VXHUCxInZX4sbaW4WmQ72cJUPrOX3BwSETYUxRKWWxWPniP6DnBU8uqR2zFpFPrPd3oworzJCH9F&#10;1HqZR6t5MhlHZaQ/F+HfKKbZPFtM4/zF/wEAAP//AwBQSwMEFAAGAAgAAAAhAKNufQzdAAAABgEA&#10;AA8AAABkcnMvZG93bnJldi54bWxMj0FLw0AQhe+C/2EZwZvdNJKSxmyKBIReRIxS6G2SHZPQ7GzM&#10;btv47916sZeBx3u8902+mc0gTjS53rKC5SICQdxY3XOr4PPj5SEF4TyyxsEyKfghB5vi9ibHTNsz&#10;v9Op8q0IJewyVNB5P2ZSuqYjg25hR+LgfdnJoA9yaqWe8BzKzSDjKFpJgz2HhQ5HKjtqDtXRKKDv&#10;crtbJ297vY3X1es+XdW7EpW6v5ufn0B4mv1/GC74AR2KwFTbI2snBgXhEf93L16SPsYgagVpnMQg&#10;i1xe4xe/AAAA//8DAFBLAQItABQABgAIAAAAIQC2gziS/gAAAOEBAAATAAAAAAAAAAAAAAAAAAAA&#10;AABbQ29udGVudF9UeXBlc10ueG1sUEsBAi0AFAAGAAgAAAAhADj9If/WAAAAlAEAAAsAAAAAAAAA&#10;AAAAAAAALwEAAF9yZWxzLy5yZWxzUEsBAi0AFAAGAAgAAAAhAE+ONbjrDgAALboAAA4AAAAAAAAA&#10;AAAAAAAALgIAAGRycy9lMm9Eb2MueG1sUEsBAi0AFAAGAAgAAAAhAKNufQzdAAAABgEAAA8AAAAA&#10;AAAAAAAAAAAARREAAGRycy9kb3ducmV2LnhtbFBLBQYAAAAABAAEAPMAAABPE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00533;height:52400;visibility:visible;mso-wrap-style:square">
                  <v:fill o:detectmouseclick="t"/>
                  <v:path o:connecttype="none"/>
                </v:shape>
                <v:rect id="矩形 129" o:spid="_x0000_s1028" style="position:absolute;left:5429;top:12488;width:8610;height:4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M3zxQAAANwAAAAPAAAAZHJzL2Rvd25yZXYueG1sRI9Ba8JA&#10;FITvBf/D8gRvdaO1mqauIgVBPFiqhV4f2ZdsMPs2ZDcm/vtuQehxmJlvmPV2sLW4Uesrxwpm0wQE&#10;ce50xaWC78v+OQXhA7LG2jEpuJOH7Wb0tMZMu56/6HYOpYgQ9hkqMCE0mZQ+N2TRT11DHL3CtRZD&#10;lG0pdYt9hNtazpNkKS1WHBcMNvRhKL+eO6sgfVt1r4sCO/Pz2R9PbJa7PDkqNRkPu3cQgYbwH360&#10;D1rBy2IGf2fiEZCbXwAAAP//AwBQSwECLQAUAAYACAAAACEA2+H2y+4AAACFAQAAEwAAAAAAAAAA&#10;AAAAAAAAAAAAW0NvbnRlbnRfVHlwZXNdLnhtbFBLAQItABQABgAIAAAAIQBa9CxbvwAAABUBAAAL&#10;AAAAAAAAAAAAAAAAAB8BAABfcmVscy8ucmVsc1BLAQItABQABgAIAAAAIQAC2M3zxQAAANwAAAAP&#10;AAAAAAAAAAAAAAAAAAcCAABkcnMvZG93bnJldi54bWxQSwUGAAAAAAMAAwC3AAAA+QIAAAAA&#10;" filled="f" strokeweight=".25pt">
                  <v:textbox>
                    <w:txbxContent>
                      <w:p w14:paraId="1E77453B" w14:textId="1A0125FF" w:rsidR="00C05248" w:rsidRDefault="00C05248" w:rsidP="00C05248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 w:rsidRPr="0076798C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思想道德修养</w:t>
                        </w:r>
                      </w:p>
                      <w:p w14:paraId="57631CB6" w14:textId="551F0DEB" w:rsidR="00D31A9E" w:rsidRPr="0076798C" w:rsidRDefault="00D31A9E" w:rsidP="00C05248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军事理论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039;top:14103;width:2394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6tUxQAAANwAAAAPAAAAZHJzL2Rvd25yZXYueG1sRI9Li8JA&#10;EITvwv6HoRe8iE58IBIdZVlU3Ivi89xkepOsmZ6QGTXrr3cEwWNRVV9Rk1ltCnGlyuWWFXQ7EQji&#10;xOqcUwWH/aI9AuE8ssbCMin4Jwez6UdjgrG2N97SdedTESDsYlSQeV/GUrokI4OuY0vi4P3ayqAP&#10;skqlrvAW4KaQvSgaSoM5h4UMS/rOKDnvLkbBlo5ded8Up9Zyrv+S0c8hWq/OSjU/668xCE+1f4df&#10;7ZVW0B/04HkmHAE5fQAAAP//AwBQSwECLQAUAAYACAAAACEA2+H2y+4AAACFAQAAEwAAAAAAAAAA&#10;AAAAAAAAAAAAW0NvbnRlbnRfVHlwZXNdLnhtbFBLAQItABQABgAIAAAAIQBa9CxbvwAAABUBAAAL&#10;AAAAAAAAAAAAAAAAAB8BAABfcmVscy8ucmVsc1BLAQItABQABgAIAAAAIQDKd6tUxQAAANwAAAAP&#10;AAAAAAAAAAAAAAAAAAcCAABkcnMvZG93bnJldi54bWxQSwUGAAAAAAMAAwC3AAAA+QIAAAAA&#10;">
                  <v:stroke endarrow="block"/>
                </v:shape>
                <v:shape id="肘形连接符 14" o:spid="_x0000_s1030" type="#_x0000_t34" style="position:absolute;left:24307;top:14046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w7PxQAAANwAAAAPAAAAZHJzL2Rvd25yZXYueG1sRI9Pi8Iw&#10;FMTvgt8hPGEvoqmriFSjiOyKXnbx7/nRPNtq81KaqNVPbxaEPQ4z8xtmMqtNIW5Uudyygl43AkGc&#10;WJ1zqmC/++6MQDiPrLGwTAoe5GA2bTYmGGt75w3dtj4VAcIuRgWZ92UspUsyMui6tiQO3slWBn2Q&#10;VSp1hfcAN4X8jKKhNJhzWMiwpEVGyWV7NQo2dOjJ529xbC+/9DkZrffRz+qi1Eerno9BeKr9f/jd&#10;XmkF/UEf/s6EIyCnLwAAAP//AwBQSwECLQAUAAYACAAAACEA2+H2y+4AAACFAQAAEwAAAAAAAAAA&#10;AAAAAAAAAAAAW0NvbnRlbnRfVHlwZXNdLnhtbFBLAQItABQABgAIAAAAIQBa9CxbvwAAABUBAAAL&#10;AAAAAAAAAAAAAAAAAB8BAABfcmVscy8ucmVsc1BLAQItABQABgAIAAAAIQClOw7PxQAAANwAAAAP&#10;AAAAAAAAAAAAAAAAAAcCAABkcnMvZG93bnJldi54bWxQSwUGAAAAAAMAAwC3AAAA+QIAAAAA&#10;">
                  <v:stroke endarrow="block"/>
                </v:shape>
                <v:shape id="肘形连接符 16" o:spid="_x0000_s1031" type="#_x0000_t34" style="position:absolute;left:33934;top:14046;width:2076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eqCxAAAANwAAAAPAAAAZHJzL2Rvd25yZXYueG1sRI9PawIx&#10;FMTvQr9DeAUvUrP+QcrWKCIVBA+ilp6fm9fs0s3LNknX9dsbQfA4zMxvmPmys7VoyYfKsYLRMANB&#10;XDhdsVHwddq8vYMIEVlj7ZgUXCnAcvHSm2Ou3YUP1B6jEQnCIUcFZYxNLmUoSrIYhq4hTt6P8xZj&#10;kt5I7fGS4LaW4yybSYsVp4USG1qXVPwe/60CM6D2rzj7FW++dTyY/Xn2We+U6r92qw8Qkbr4DD/a&#10;W61gMp3C/Uw6AnJxAwAA//8DAFBLAQItABQABgAIAAAAIQDb4fbL7gAAAIUBAAATAAAAAAAAAAAA&#10;AAAAAAAAAABbQ29udGVudF9UeXBlc10ueG1sUEsBAi0AFAAGAAgAAAAhAFr0LFu/AAAAFQEAAAsA&#10;AAAAAAAAAAAAAAAAHwEAAF9yZWxzLy5yZWxzUEsBAi0AFAAGAAgAAAAhANX96oLEAAAA3AAAAA8A&#10;AAAAAAAAAAAAAAAABwIAAGRycy9kb3ducmV2LnhtbFBLBQYAAAAAAwADALcAAAD4AgAAAAA=&#10;">
                  <v:stroke endarrow="block"/>
                </v:shape>
                <v:rect id="矩形 24" o:spid="_x0000_s1032" style="position:absolute;left:16433;top:12483;width:7874;height:4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8vwxQAAANwAAAAPAAAAZHJzL2Rvd25yZXYueG1sRI9Pa8JA&#10;FMTvgt9heYI33fgv2tRVRCgUD5ZqoddH9pkNZt+G7Mak375bKHgcZuY3zHbf20o8qPGlYwWzaQKC&#10;OHe65ELB1/VtsgHhA7LGyjEp+CEP+91wsMVMu44/6XEJhYgQ9hkqMCHUmZQ+N2TRT11NHL2bayyG&#10;KJtC6ga7CLeVnCdJKi2WHBcM1nQ0lN8vrVWweVm3q+UNW/P90Z3ObNJDnpyUGo/6wyuIQH14hv/b&#10;71rBYrmCvzPxCMjdLwAAAP//AwBQSwECLQAUAAYACAAAACEA2+H2y+4AAACFAQAAEwAAAAAAAAAA&#10;AAAAAAAAAAAAW0NvbnRlbnRfVHlwZXNdLnhtbFBLAQItABQABgAIAAAAIQBa9CxbvwAAABUBAAAL&#10;AAAAAAAAAAAAAAAAAB8BAABfcmVscy8ucmVsc1BLAQItABQABgAIAAAAIQB948vwxQAAANwAAAAP&#10;AAAAAAAAAAAAAAAAAAcCAABkcnMvZG93bnJldi54bWxQSwUGAAAAAAMAAwC3AAAA+QIAAAAA&#10;" filled="f" strokeweight=".25pt">
                  <v:textbox>
                    <w:txbxContent>
                      <w:p w14:paraId="60A7A14D" w14:textId="77777777" w:rsidR="00C05248" w:rsidRPr="0076798C" w:rsidRDefault="00C05248" w:rsidP="00C05248">
                        <w:pPr>
                          <w:pStyle w:val="a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6798C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马克思主义基本原理概论</w:t>
                        </w:r>
                      </w:p>
                    </w:txbxContent>
                  </v:textbox>
                </v:rect>
                <v:rect id="矩形 28" o:spid="_x0000_s1033" style="position:absolute;left:26358;top:10464;width:7575;height:63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VWHxQAAANwAAAAPAAAAZHJzL2Rvd25yZXYueG1sRI9Pa8JA&#10;FMTvBb/D8gRvdaO1UaOrSEEoHir+Aa+P7DMbzL4N2Y1Jv323UOhxmJnfMOttbyvxpMaXjhVMxgkI&#10;4tzpkgsF18v+dQHCB2SNlWNS8E0etpvByxoz7To+0fMcChEh7DNUYEKoMyl9bsiiH7uaOHp311gM&#10;UTaF1A12EW4rOU2SVFosOS4YrOnDUP44t1bBYjlv32d3bM3t2B2+2KS7PDkoNRr2uxWIQH34D/+1&#10;P7WCt1kKv2fiEZCbHwAAAP//AwBQSwECLQAUAAYACAAAACEA2+H2y+4AAACFAQAAEwAAAAAAAAAA&#10;AAAAAAAAAAAAW0NvbnRlbnRfVHlwZXNdLnhtbFBLAQItABQABgAIAAAAIQBa9CxbvwAAABUBAAAL&#10;AAAAAAAAAAAAAAAAAB8BAABfcmVscy8ucmVsc1BLAQItABQABgAIAAAAIQCNMVWHxQAAANwAAAAP&#10;AAAAAAAAAAAAAAAAAAcCAABkcnMvZG93bnJldi54bWxQSwUGAAAAAAMAAwC3AAAA+QIAAAAA&#10;" filled="f" strokeweight=".25pt">
                  <v:textbox>
                    <w:txbxContent>
                      <w:p w14:paraId="19E40202" w14:textId="77777777" w:rsidR="00C05248" w:rsidRPr="0076798C" w:rsidRDefault="00C05248" w:rsidP="00C05248">
                        <w:pPr>
                          <w:pStyle w:val="a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6798C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毛泽东思想和中国特色社会主义理论体系概论</w:t>
                        </w:r>
                      </w:p>
                    </w:txbxContent>
                  </v:textbox>
                </v:rect>
                <v:rect id="矩形 29" o:spid="_x0000_s1034" style="position:absolute;left:36010;top:11258;width:8490;height: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fAcxQAAANwAAAAPAAAAZHJzL2Rvd25yZXYueG1sRI9La8Mw&#10;EITvhfwHsYHcYjlpHq4bJYRCoOTQkAf0ulgby9RaGUuO3X9fFQo9DjPzDbPZDbYWD2p95VjBLElB&#10;EBdOV1wquF0P0wyED8gaa8ek4Js87Lajpw3m2vV8pscllCJC2OeowITQ5FL6wpBFn7iGOHp311oM&#10;Ubal1C32EW5rOU/TlbRYcVww2NCboeLr0lkF2cu6Wy7u2JnPU3/8YLPaF+lRqcl42L+CCDSE//Bf&#10;+10reF6s4fdMPAJy+wMAAP//AwBQSwECLQAUAAYACAAAACEA2+H2y+4AAACFAQAAEwAAAAAAAAAA&#10;AAAAAAAAAAAAW0NvbnRlbnRfVHlwZXNdLnhtbFBLAQItABQABgAIAAAAIQBa9CxbvwAAABUBAAAL&#10;AAAAAAAAAAAAAAAAAB8BAABfcmVscy8ucmVsc1BLAQItABQABgAIAAAAIQDiffAcxQAAANwAAAAP&#10;AAAAAAAAAAAAAAAAAAcCAABkcnMvZG93bnJldi54bWxQSwUGAAAAAAMAAwC3AAAA+QIAAAAA&#10;" filled="f" strokeweight=".25pt">
                  <v:textbox>
                    <w:txbxContent>
                      <w:p w14:paraId="5B2DC3F1" w14:textId="77777777" w:rsidR="00C05248" w:rsidRPr="0076798C" w:rsidRDefault="00C05248" w:rsidP="00C05248">
                        <w:pPr>
                          <w:pStyle w:val="a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6798C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35" o:spid="_x0000_s1035" style="position:absolute;left:6343;top:17240;width:7690;height:2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mRuwgAAANwAAAAPAAAAZHJzL2Rvd25yZXYueG1sRE/Pa8Iw&#10;FL4L+x/CG3iz6aZzXdcoMhiIh405weujeW3KmpfSpLb7781B8Pjx/S62k23FhXrfOFbwlKQgiEun&#10;G64VnH4/FxkIH5A1to5JwT952G4eZgXm2o38Q5djqEUMYZ+jAhNCl0vpS0MWfeI64shVrrcYIuxr&#10;qXscY7ht5XOarqXFhmODwY4+DJV/x8EqyN5eh5dVhYM5f4+HLzbrXZkelJo/Trt3EIGmcBff3Hut&#10;YLmKa+OZeATk5goAAP//AwBQSwECLQAUAAYACAAAACEA2+H2y+4AAACFAQAAEwAAAAAAAAAAAAAA&#10;AAAAAAAAW0NvbnRlbnRfVHlwZXNdLnhtbFBLAQItABQABgAIAAAAIQBa9CxbvwAAABUBAAALAAAA&#10;AAAAAAAAAAAAAB8BAABfcmVscy8ucmVsc1BLAQItABQABgAIAAAAIQCT4mRuwgAAANwAAAAPAAAA&#10;AAAAAAAAAAAAAAcCAABkcnMvZG93bnJldi54bWxQSwUGAAAAAAMAAwC3AAAA9gIAAAAA&#10;" filled="f" strokeweight=".25pt">
                  <v:textbox>
                    <w:txbxContent>
                      <w:p w14:paraId="05C2DDC1" w14:textId="77777777" w:rsidR="00C05248" w:rsidRPr="0076798C" w:rsidRDefault="00C05248" w:rsidP="00C05248">
                        <w:pPr>
                          <w:pStyle w:val="a3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76798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体育课Ⅰ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4033;top:18421;width:2400;height: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EUcxQAAANwAAAAPAAAAZHJzL2Rvd25yZXYueG1sRI9BawIx&#10;FITvhf6H8IReimZbRezWKCIVBA/itvT83LxmFzcva5Ku23/fCILHYWa+YebL3jaiIx9qxwpeRhkI&#10;4tLpmo2Cr8/NcAYiRGSNjWNS8EcBlovHhznm2l34QF0RjUgQDjkqqGJscylDWZHFMHItcfJ+nLcY&#10;k/RGao+XBLeNfM2yqbRYc1qosKV1ReWp+LUKzDN15/LoV7z51vFg9sfpR7NT6mnQr95BROrjPXxr&#10;b7WC8eQNrmfSEZCLfwAAAP//AwBQSwECLQAUAAYACAAAACEA2+H2y+4AAACFAQAAEwAAAAAAAAAA&#10;AAAAAAAAAAAAW0NvbnRlbnRfVHlwZXNdLnhtbFBLAQItABQABgAIAAAAIQBa9CxbvwAAABUBAAAL&#10;AAAAAAAAAAAAAAAAAB8BAABfcmVscy8ucmVsc1BLAQItABQABgAIAAAAIQA7/EUcxQAAANwAAAAP&#10;AAAAAAAAAAAAAAAAAAcCAABkcnMvZG93bnJldi54bWxQSwUGAAAAAAMAAwC3AAAA+QIAAAAA&#10;">
                  <v:stroke endarrow="block"/>
                </v:shape>
                <v:shape id="肘形连接符 37" o:spid="_x0000_s1037" type="#_x0000_t34" style="position:absolute;left:24307;top:18453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AZlwgAAANwAAAAPAAAAZHJzL2Rvd25yZXYueG1sRE9Ni8Iw&#10;EL0L/ocwghdZU5UV6RpFREUvK1Z3z0MzttVmUpqo1V+/OSx4fLzv6bwxpbhT7QrLCgb9CARxanXB&#10;mYLTcf0xAeE8ssbSMil4koP5rN2aYqztgw90T3wmQgi7GBXk3lexlC7NyaDr24o4cGdbG/QB1pnU&#10;NT5CuCnlMIrG0mDBoSHHipY5pdfkZhQc6GcgX/vyt7dZ6Us62Z2i7+1VqW6nWXyB8NT4t/jfvdUK&#10;Rp9hfjgTjoCc/QEAAP//AwBQSwECLQAUAAYACAAAACEA2+H2y+4AAACFAQAAEwAAAAAAAAAAAAAA&#10;AAAAAAAAW0NvbnRlbnRfVHlwZXNdLnhtbFBLAQItABQABgAIAAAAIQBa9CxbvwAAABUBAAALAAAA&#10;AAAAAAAAAAAAAB8BAABfcmVscy8ucmVsc1BLAQItABQABgAIAAAAIQDQMAZlwgAAANwAAAAPAAAA&#10;AAAAAAAAAAAAAAcCAABkcnMvZG93bnJldi54bWxQSwUGAAAAAAMAAwC3AAAA9gIAAAAA&#10;">
                  <v:stroke endarrow="block"/>
                </v:shape>
                <v:shape id="肘形连接符 38" o:spid="_x0000_s1038" type="#_x0000_t34" style="position:absolute;left:33934;top:18453;width:2076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9/HxAAAANwAAAAPAAAAZHJzL2Rvd25yZXYueG1sRI9BawIx&#10;FITvQv9DeAUvUrNWlLI1ioiC4EHU0vNz85pdunnZJum6/nsjCB6HmfmGmS06W4uWfKgcKxgNMxDE&#10;hdMVGwVfp83bB4gQkTXWjknBlQIs5i+9GebaXfhA7TEakSAcclRQxtjkUoaiJIth6Bri5P04bzEm&#10;6Y3UHi8Jbmv5nmVTabHitFBiQ6uSit/jv1VgBtT+FWe/5M23jgezP0/X9U6p/mu3/AQRqYvP8KO9&#10;1QrGkxHcz6QjIOc3AAAA//8DAFBLAQItABQABgAIAAAAIQDb4fbL7gAAAIUBAAATAAAAAAAAAAAA&#10;AAAAAAAAAABbQ29udGVudF9UeXBlc10ueG1sUEsBAi0AFAAGAAgAAAAhAFr0LFu/AAAAFQEAAAsA&#10;AAAAAAAAAAAAAAAAHwEAAF9yZWxzLy5yZWxzUEsBAi0AFAAGAAgAAAAhAEBT38fEAAAA3AAAAA8A&#10;AAAAAAAAAAAAAAAABwIAAGRycy9kb3ducmV2LnhtbFBLBQYAAAAAAwADALcAAAD4AgAAAAA=&#10;">
                  <v:stroke endarrow="block"/>
                </v:shape>
                <v:rect id="矩形 39" o:spid="_x0000_s1039" style="position:absolute;left:16433;top:17240;width:7874;height:2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8VZxAAAANwAAAAPAAAAZHJzL2Rvd25yZXYueG1sRI9Ba8JA&#10;FITvBf/D8oTedKPWqNFVRCgUD5aq4PWRfWaD2bchuzHpv+8WCj0OM/MNs9n1thJPanzpWMFknIAg&#10;zp0uuVBwvbyPliB8QNZYOSYF3+Rhtx28bDDTruMvep5DISKEfYYKTAh1JqXPDVn0Y1cTR+/uGosh&#10;yqaQusEuwm0lp0mSSoslxwWDNR0M5Y9zaxUsV4t2/nbH1tw+u+OJTbrPk6NSr8N+vwYRqA//4b/2&#10;h1Ywm0/h90w8AnL7AwAA//8DAFBLAQItABQABgAIAAAAIQDb4fbL7gAAAIUBAAATAAAAAAAAAAAA&#10;AAAAAAAAAABbQ29udGVudF9UeXBlc10ueG1sUEsBAi0AFAAGAAgAAAAhAFr0LFu/AAAAFQEAAAsA&#10;AAAAAAAAAAAAAAAAHwEAAF9yZWxzLy5yZWxzUEsBAi0AFAAGAAgAAAAhAHfTxVnEAAAA3AAAAA8A&#10;AAAAAAAAAAAAAAAABwIAAGRycy9kb3ducmV2LnhtbFBLBQYAAAAAAwADALcAAAD4AgAAAAA=&#10;" filled="f" strokeweight=".25pt">
                  <v:textbox>
                    <w:txbxContent>
                      <w:p w14:paraId="1FC1E97E" w14:textId="77777777" w:rsidR="00C05248" w:rsidRPr="0076798C" w:rsidRDefault="00C05248" w:rsidP="00C05248">
                        <w:pPr>
                          <w:pStyle w:val="a3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76798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体育课Ⅱ</w:t>
                        </w:r>
                      </w:p>
                    </w:txbxContent>
                  </v:textbox>
                </v:rect>
                <v:rect id="矩形 40" o:spid="_x0000_s1040" style="position:absolute;left:26358;top:17240;width:7576;height:2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2DCxQAAANwAAAAPAAAAZHJzL2Rvd25yZXYueG1sRI9Pa8JA&#10;FMTvgt9heUJvdaPWP02zEREKxUNFLfT6yD6zwezbkN2Y9Nt3CwWPw8z8hsm2g63FnVpfOVYwmyYg&#10;iAunKy4VfF3enzcgfEDWWDsmBT/kYZuPRxmm2vV8ovs5lCJC2KeowITQpFL6wpBFP3UNcfSurrUY&#10;omxLqVvsI9zWcp4kK2mx4rhgsKG9oeJ27qyCzeu6W75csTPfx/7wyWa1K5KDUk+TYfcGItAQHuH/&#10;9odWsFgu4O9MPAIy/wUAAP//AwBQSwECLQAUAAYACAAAACEA2+H2y+4AAACFAQAAEwAAAAAAAAAA&#10;AAAAAAAAAAAAW0NvbnRlbnRfVHlwZXNdLnhtbFBLAQItABQABgAIAAAAIQBa9CxbvwAAABUBAAAL&#10;AAAAAAAAAAAAAAAAAB8BAABfcmVscy8ucmVsc1BLAQItABQABgAIAAAAIQAYn2DCxQAAANwAAAAP&#10;AAAAAAAAAAAAAAAAAAcCAABkcnMvZG93bnJldi54bWxQSwUGAAAAAAMAAwC3AAAA+QIAAAAA&#10;" filled="f" strokeweight=".25pt">
                  <v:textbox>
                    <w:txbxContent>
                      <w:p w14:paraId="6D2738F9" w14:textId="77777777" w:rsidR="00C05248" w:rsidRPr="0076798C" w:rsidRDefault="00C05248" w:rsidP="00C05248">
                        <w:pPr>
                          <w:pStyle w:val="a3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76798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体育课Ⅲ</w:t>
                        </w:r>
                      </w:p>
                    </w:txbxContent>
                  </v:textbox>
                </v:rect>
                <v:rect id="矩形 41" o:spid="_x0000_s1041" style="position:absolute;left:36010;top:17240;width:8490;height:2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vi2xQAAANwAAAAPAAAAZHJzL2Rvd25yZXYueG1sRI9Pa8JA&#10;FMTvgt9heYI33fgv2tRVRCgUD5ZqoddH9pkNZt+G7Mak375bKHgcZuY3zHbf20o8qPGlYwWzaQKC&#10;OHe65ELB1/VtsgHhA7LGyjEp+CEP+91wsMVMu44/6XEJhYgQ9hkqMCHUmZQ+N2TRT11NHL2bayyG&#10;KJtC6ga7CLeVnCdJKi2WHBcM1nQ0lN8vrVWweVm3q+UNW/P90Z3ObNJDnpyUGo/6wyuIQH14hv/b&#10;71rBYrWEvzPxCMjdLwAAAP//AwBQSwECLQAUAAYACAAAACEA2+H2y+4AAACFAQAAEwAAAAAAAAAA&#10;AAAAAAAAAAAAW0NvbnRlbnRfVHlwZXNdLnhtbFBLAQItABQABgAIAAAAIQBa9CxbvwAAABUBAAAL&#10;AAAAAAAAAAAAAAAAAB8BAABfcmVscy8ucmVsc1BLAQItABQABgAIAAAAIQCXdvi2xQAAANwAAAAP&#10;AAAAAAAAAAAAAAAAAAcCAABkcnMvZG93bnJldi54bWxQSwUGAAAAAAMAAwC3AAAA+QIAAAAA&#10;" filled="f" strokeweight=".25pt">
                  <v:textbox>
                    <w:txbxContent>
                      <w:p w14:paraId="14C19D20" w14:textId="77777777" w:rsidR="00C05248" w:rsidRPr="0076798C" w:rsidRDefault="00C05248" w:rsidP="00C05248">
                        <w:pPr>
                          <w:pStyle w:val="a3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76798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  <w:r w:rsidRPr="0076798C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IV</w:t>
                        </w:r>
                      </w:p>
                    </w:txbxContent>
                  </v:textbox>
                </v:rect>
                <v:shape id="肘形连接符 47" o:spid="_x0000_s1042" type="#_x0000_t34" style="position:absolute;left:44500;top:31076;width:1632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NnExAAAANwAAAAPAAAAZHJzL2Rvd25yZXYueG1sRI9BawIx&#10;FITvQv9DeAUvUrMqStkaRaSC4EHU0vNz85pdunnZJum6/nsjCB6HmfmGmS87W4uWfKgcKxgNMxDE&#10;hdMVGwVfp83bO4gQkTXWjknBlQIsFy+9OebaXfhA7TEakSAcclRQxtjkUoaiJIth6Bri5P04bzEm&#10;6Y3UHi8Jbms5zrKZtFhxWiixoXVJxe/x3yowA2r/irNf8eZbx4PZn2ef9U6p/mu3+gARqYvP8KO9&#10;1Qom0yncz6QjIBc3AAAA//8DAFBLAQItABQABgAIAAAAIQDb4fbL7gAAAIUBAAATAAAAAAAAAAAA&#10;AAAAAAAAAABbQ29udGVudF9UeXBlc10ueG1sUEsBAi0AFAAGAAgAAAAhAFr0LFu/AAAAFQEAAAsA&#10;AAAAAAAAAAAAAAAAHwEAAF9yZWxzLy5yZWxzUEsBAi0AFAAGAAgAAAAhAD9o2cTEAAAA3AAAAA8A&#10;AAAAAAAAAAAAAAAABwIAAGRycy9kb3ducmV2LnhtbFBLBQYAAAAAAwADALcAAAD4AgAAAAA=&#10;">
                  <v:stroke endarrow="block"/>
                </v:shape>
                <v:rect id="矩形 49" o:spid="_x0000_s1043" style="position:absolute;left:16433;top:24269;width:28067;height:49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MNaxQAAANwAAAAPAAAAZHJzL2Rvd25yZXYueG1sRI9Pa8JA&#10;FMTvBb/D8gRvdaOtUaOrSEEoHir+Aa+P7DMbzL4N2Y1Jv323UOhxmJnfMOttbyvxpMaXjhVMxgkI&#10;4tzpkgsF18v+dQHCB2SNlWNS8E0etpvByxoz7To+0fMcChEh7DNUYEKoMyl9bsiiH7uaOHp311gM&#10;UTaF1A12EW4rOU2SVFosOS4YrOnDUP44t1bBYjlvZ+93bM3t2B2+2KS7PDkoNRr2uxWIQH34D/+1&#10;P7WCt1kKv2fiEZCbHwAAAP//AwBQSwECLQAUAAYACAAAACEA2+H2y+4AAACFAQAAEwAAAAAAAAAA&#10;AAAAAAAAAAAAW0NvbnRlbnRfVHlwZXNdLnhtbFBLAQItABQABgAIAAAAIQBa9CxbvwAAABUBAAAL&#10;AAAAAAAAAAAAAAAAAB8BAABfcmVscy8ucmVsc1BLAQItABQABgAIAAAAIQAI6MNaxQAAANwAAAAP&#10;AAAAAAAAAAAAAAAAAAcCAABkcnMvZG93bnJldi54bWxQSwUGAAAAAAMAAwC3AAAA+QIAAAAA&#10;" filled="f" strokeweight=".25pt">
                  <v:textbox>
                    <w:txbxContent>
                      <w:p w14:paraId="62B5810E" w14:textId="77777777" w:rsidR="00C05248" w:rsidRPr="005D6DB3" w:rsidRDefault="00C05248" w:rsidP="00C05248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 w:rsidRPr="005D6DB3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专业导论（工商管理类）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 w:rsidRPr="005D6DB3">
                          <w:rPr>
                            <w:rFonts w:hint="eastAsia"/>
                            <w:sz w:val="15"/>
                            <w:szCs w:val="15"/>
                          </w:rPr>
                          <w:t>管理学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、经济学原理、</w:t>
                        </w:r>
                        <w:r w:rsidRPr="005D6DB3">
                          <w:rPr>
                            <w:rFonts w:hint="eastAsia"/>
                            <w:sz w:val="15"/>
                            <w:szCs w:val="15"/>
                          </w:rPr>
                          <w:t>市场营销学</w:t>
                        </w:r>
                      </w:p>
                      <w:p w14:paraId="6824EB46" w14:textId="77777777" w:rsidR="00C05248" w:rsidRDefault="00C05248" w:rsidP="00C05248">
                        <w:pPr>
                          <w:pStyle w:val="a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5D6DB3">
                          <w:rPr>
                            <w:rFonts w:hint="eastAsia"/>
                            <w:sz w:val="15"/>
                            <w:szCs w:val="15"/>
                          </w:rPr>
                          <w:t>会计学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、</w:t>
                        </w:r>
                        <w:r w:rsidRPr="005D6DB3">
                          <w:rPr>
                            <w:rFonts w:hint="eastAsia"/>
                            <w:sz w:val="15"/>
                            <w:szCs w:val="15"/>
                          </w:rPr>
                          <w:t>财务管理学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、</w:t>
                        </w:r>
                        <w:r w:rsidRPr="005D6DB3">
                          <w:rPr>
                            <w:rFonts w:hint="eastAsia"/>
                            <w:sz w:val="15"/>
                            <w:szCs w:val="15"/>
                          </w:rPr>
                          <w:t>统计学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、</w:t>
                        </w:r>
                        <w:r w:rsidRPr="005D6DB3">
                          <w:rPr>
                            <w:rFonts w:hint="eastAsia"/>
                            <w:sz w:val="15"/>
                            <w:szCs w:val="15"/>
                          </w:rPr>
                          <w:t>运营管理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、</w:t>
                        </w:r>
                        <w:r w:rsidRPr="005D6DB3">
                          <w:rPr>
                            <w:rFonts w:hint="eastAsia"/>
                            <w:sz w:val="15"/>
                            <w:szCs w:val="15"/>
                          </w:rPr>
                          <w:t>创新管理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、</w:t>
                        </w:r>
                      </w:p>
                      <w:p w14:paraId="6B62B990" w14:textId="77777777" w:rsidR="00C05248" w:rsidRPr="005D6DB3" w:rsidRDefault="00C05248" w:rsidP="00C05248">
                        <w:pPr>
                          <w:pStyle w:val="a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5D6DB3">
                          <w:rPr>
                            <w:rFonts w:hint="eastAsia"/>
                            <w:sz w:val="15"/>
                            <w:szCs w:val="15"/>
                          </w:rPr>
                          <w:t>管理决策模拟</w:t>
                        </w:r>
                      </w:p>
                    </w:txbxContent>
                  </v:textbox>
                </v:rect>
                <v:rect id="矩形 50" o:spid="_x0000_s1044" style="position:absolute;left:46131;top:25207;width:22898;height:9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GbBxAAAANwAAAAPAAAAZHJzL2Rvd25yZXYueG1sRI9Ba8JA&#10;FITvQv/D8gq96aa1Ro2uIkKheFC0Ba+P7DMbzL4N2Y1J/31XEDwOM/MNs1z3thI3anzpWMH7KAFB&#10;nDtdcqHg9+drOAPhA7LGyjEp+CMP69XLYImZdh0f6XYKhYgQ9hkqMCHUmZQ+N2TRj1xNHL2LayyG&#10;KJtC6ga7CLeV/EiSVFosOS4YrGlrKL+eWqtgNp+2k88LtuZ86HZ7NukmT3ZKvb32mwWIQH14hh/t&#10;b61gPJnC/Uw8AnL1DwAA//8DAFBLAQItABQABgAIAAAAIQDb4fbL7gAAAIUBAAATAAAAAAAAAAAA&#10;AAAAAAAAAABbQ29udGVudF9UeXBlc10ueG1sUEsBAi0AFAAGAAgAAAAhAFr0LFu/AAAAFQEAAAsA&#10;AAAAAAAAAAAAAAAAHwEAAF9yZWxzLy5yZWxzUEsBAi0AFAAGAAgAAAAhAGekZsHEAAAA3AAAAA8A&#10;AAAAAAAAAAAAAAAABwIAAGRycy9kb3ducmV2LnhtbFBLBQYAAAAAAwADALcAAAD4AgAAAAA=&#10;" filled="f" strokeweight=".25pt">
                  <v:textbox>
                    <w:txbxContent>
                      <w:p w14:paraId="4575C10C" w14:textId="063568BE" w:rsidR="00C05248" w:rsidRPr="00630B4C" w:rsidRDefault="00DF0872" w:rsidP="00DF0872">
                        <w:pPr>
                          <w:pStyle w:val="a3"/>
                          <w:spacing w:before="0" w:after="0" w:line="276" w:lineRule="auto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国际市场营销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、品牌管理、服务营销、商务分析、客户关系管理、公共关系学、商务谈判、市场调研、渠道管理、销售管理、商务礼仪</w:t>
                        </w:r>
                        <w:r w:rsidR="00105391">
                          <w:rPr>
                            <w:rFonts w:hint="eastAsia"/>
                            <w:sz w:val="15"/>
                            <w:szCs w:val="15"/>
                          </w:rPr>
                          <w:t>实践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、社交媒体营销、</w:t>
                        </w:r>
                        <w:r w:rsidR="00CB51AC">
                          <w:rPr>
                            <w:rFonts w:hint="eastAsia"/>
                            <w:sz w:val="15"/>
                            <w:szCs w:val="15"/>
                          </w:rPr>
                          <w:t>定价策略、网络问卷设计与实施</w:t>
                        </w:r>
                      </w:p>
                    </w:txbxContent>
                  </v:textbox>
                </v:rect>
                <v:rect id="矩形 60" o:spid="_x0000_s1045" style="position:absolute;left:6343;top:20415;width:7690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/KzwQAAANwAAAAPAAAAZHJzL2Rvd25yZXYueG1sRE/LisIw&#10;FN0L8w/hDrjT1PExWo0iA4K4UHQEt5fm2hSbm9Kktv79ZDHg8nDeq01nS/Gk2heOFYyGCQjizOmC&#10;cwXX391gDsIHZI2lY1LwIg+b9Udvhal2LZ/peQm5iCHsU1RgQqhSKX1myKIfuoo4cndXWwwR1rnU&#10;NbYx3JbyK0lm0mLBscFgRT+GsselsQrmi+9mOrljY26n9nBkM9tmyUGp/me3XYII1IW3+N+91wrG&#10;07g2nolHQK7/AAAA//8DAFBLAQItABQABgAIAAAAIQDb4fbL7gAAAIUBAAATAAAAAAAAAAAAAAAA&#10;AAAAAABbQ29udGVudF9UeXBlc10ueG1sUEsBAi0AFAAGAAgAAAAhAFr0LFu/AAAAFQEAAAsAAAAA&#10;AAAAAAAAAAAAHwEAAF9yZWxzLy5yZWxzUEsBAi0AFAAGAAgAAAAhABY78rPBAAAA3AAAAA8AAAAA&#10;AAAAAAAAAAAABwIAAGRycy9kb3ducmV2LnhtbFBLBQYAAAAAAwADALcAAAD1AgAAAAA=&#10;" filled="f" strokeweight=".25pt">
                  <v:textbox>
                    <w:txbxContent>
                      <w:p w14:paraId="517BCD3D" w14:textId="77777777" w:rsidR="00C05248" w:rsidRPr="0076798C" w:rsidRDefault="00C05248" w:rsidP="00C05248">
                        <w:pPr>
                          <w:pStyle w:val="a3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76798C">
                          <w:rPr>
                            <w:rFonts w:hint="eastAsia"/>
                            <w:sz w:val="18"/>
                            <w:szCs w:val="18"/>
                          </w:rPr>
                          <w:t>微积分</w:t>
                        </w:r>
                        <w:r w:rsidRPr="0076798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shape id="肘形连接符 61" o:spid="_x0000_s1046" type="#_x0000_t34" style="position:absolute;left:14033;top:22002;width:2400;height:3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dPBxQAAANwAAAAPAAAAZHJzL2Rvd25yZXYueG1sRI9BawIx&#10;FITvhf6H8IReimZbUezWKCIVBA/itvT83LxmFzcva5Ku23/fCILHYWa+YebL3jaiIx9qxwpeRhkI&#10;4tLpmo2Cr8/NcAYiRGSNjWNS8EcBlovHhznm2l34QF0RjUgQDjkqqGJscylDWZHFMHItcfJ+nLcY&#10;k/RGao+XBLeNfM2yqbRYc1qosKV1ReWp+LUKzDN15/LoV7z51vFg9sfpR7NT6mnQr95BROrjPXxr&#10;b7WC8eQNrmfSEZCLfwAAAP//AwBQSwECLQAUAAYACAAAACEA2+H2y+4AAACFAQAAEwAAAAAAAAAA&#10;AAAAAAAAAAAAW0NvbnRlbnRfVHlwZXNdLnhtbFBLAQItABQABgAIAAAAIQBa9CxbvwAAABUBAAAL&#10;AAAAAAAAAAAAAAAAAB8BAABfcmVscy8ucmVsc1BLAQItABQABgAIAAAAIQC+JdPBxQAAANwAAAAP&#10;AAAAAAAAAAAAAAAAAAcCAABkcnMvZG93bnJldi54bWxQSwUGAAAAAAMAAwC3AAAA+QIAAAAA&#10;">
                  <v:stroke endarrow="block"/>
                </v:shape>
                <v:shape id="肘形连接符 62" o:spid="_x0000_s1047" type="#_x0000_t34" style="position:absolute;left:24307;top:21971;width:2051;height:6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MzYwAAAANwAAAAPAAAAZHJzL2Rvd25yZXYueG1sRE/LisIw&#10;FN0L/kO4ghvRVAWRahQRZ3A2is/1pbm21eamNBmtfr1ZCC4P5z2d16YQd6pcbllBvxeBIE6szjlV&#10;cDz8dMcgnEfWWFgmBU9yMJ81G1OMtX3wju57n4oQwi5GBZn3ZSylSzIy6Hq2JA7cxVYGfYBVKnWF&#10;jxBuCjmIopE0mHNoyLCkZUbJbf9vFOzo1JevbXHu/K70NRn/HaPN+qZUu1UvJiA81f4r/rjXWsFw&#10;FOaHM+EIyNkbAAD//wMAUEsBAi0AFAAGAAgAAAAhANvh9svuAAAAhQEAABMAAAAAAAAAAAAAAAAA&#10;AAAAAFtDb250ZW50X1R5cGVzXS54bWxQSwECLQAUAAYACAAAACEAWvQsW78AAAAVAQAACwAAAAAA&#10;AAAAAAAAAAAfAQAAX3JlbHMvLnJlbHNQSwECLQAUAAYACAAAACEAHlzM2MAAAADcAAAADwAAAAAA&#10;AAAAAAAAAAAHAgAAZHJzL2Rvd25yZXYueG1sUEsFBgAAAAADAAMAtwAAAPQCAAAAAA==&#10;">
                  <v:stroke endarrow="block"/>
                </v:shape>
                <v:rect id="矩形 64" o:spid="_x0000_s1048" style="position:absolute;left:16433;top:20415;width:7874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GTxQAAANwAAAAPAAAAZHJzL2Rvd25yZXYueG1sRI9Pa8JA&#10;FMTvBb/D8oTe6kbbRo2uIoJQPFT8A14f2Wc2mH0bshsTv323UOhxmJnfMMt1byvxoMaXjhWMRwkI&#10;4tzpkgsFl/PubQbCB2SNlWNS8CQP69XgZYmZdh0f6XEKhYgQ9hkqMCHUmZQ+N2TRj1xNHL2bayyG&#10;KJtC6ga7CLeVnCRJKi2WHBcM1rQ1lN9PrVUwm0/bz48btuZ66PbfbNJNnuyVeh32mwWIQH34D/+1&#10;v7SC93QMv2fiEZCrHwAAAP//AwBQSwECLQAUAAYACAAAACEA2+H2y+4AAACFAQAAEwAAAAAAAAAA&#10;AAAAAAAAAAAAW0NvbnRlbnRfVHlwZXNdLnhtbFBLAQItABQABgAIAAAAIQBa9CxbvwAAABUBAAAL&#10;AAAAAAAAAAAAAAAAAB8BAABfcmVscy8ucmVsc1BLAQItABQABgAIAAAAIQBJbZGTxQAAANwAAAAP&#10;AAAAAAAAAAAAAAAAAAcCAABkcnMvZG93bnJldi54bWxQSwUGAAAAAAMAAwC3AAAA+QIAAAAA&#10;" filled="f" strokeweight=".25pt">
                  <v:textbox>
                    <w:txbxContent>
                      <w:p w14:paraId="157D7BDF" w14:textId="77777777" w:rsidR="00C05248" w:rsidRPr="0076798C" w:rsidRDefault="00C05248" w:rsidP="00C05248">
                        <w:pPr>
                          <w:pStyle w:val="a3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76798C">
                          <w:rPr>
                            <w:rFonts w:hint="eastAsia"/>
                            <w:sz w:val="18"/>
                            <w:szCs w:val="18"/>
                          </w:rPr>
                          <w:t>微积分</w:t>
                        </w:r>
                        <w:r w:rsidRPr="0076798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Ⅱ</w:t>
                        </w:r>
                      </w:p>
                    </w:txbxContent>
                  </v:textbox>
                </v:rect>
                <v:rect id="矩形 65" o:spid="_x0000_s1049" style="position:absolute;left:26358;top:20358;width:7576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w/kxQAAANwAAAAPAAAAZHJzL2Rvd25yZXYueG1sRI9Ba8JA&#10;FITvBf/D8gredFOtqabZiAiF4qGiFrw+ss9saPZtyG5M+u+7hUKPw8x8w+Tb0TbiTp2vHSt4micg&#10;iEuna64UfF7eZmsQPiBrbByTgm/ysC0mDzlm2g18ovs5VCJC2GeowITQZlL60pBFP3ctcfRurrMY&#10;ouwqqTscItw2cpEkqbRYc1ww2NLeUPl17q2C9ealXz3fsDfX43D4YJPuyuSg1PRx3L2CCDSG//Bf&#10;+10rWKYL+D0Tj4AsfgAAAP//AwBQSwECLQAUAAYACAAAACEA2+H2y+4AAACFAQAAEwAAAAAAAAAA&#10;AAAAAAAAAAAAW0NvbnRlbnRfVHlwZXNdLnhtbFBLAQItABQABgAIAAAAIQBa9CxbvwAAABUBAAAL&#10;AAAAAAAAAAAAAAAAAB8BAABfcmVscy8ucmVsc1BLAQItABQABgAIAAAAIQC5vw/kxQAAANwAAAAP&#10;AAAAAAAAAAAAAAAAAAcCAABkcnMvZG93bnJldi54bWxQSwUGAAAAAAMAAwC3AAAA+QIAAAAA&#10;" filled="f" strokeweight=".25pt">
                  <v:textbox>
                    <w:txbxContent>
                      <w:p w14:paraId="0A05E445" w14:textId="77777777" w:rsidR="00C05248" w:rsidRDefault="00C05248" w:rsidP="00C05248">
                        <w:pPr>
                          <w:pStyle w:val="a3"/>
                          <w:spacing w:before="0" w:after="0"/>
                          <w:jc w:val="center"/>
                        </w:pPr>
                        <w:r w:rsidRPr="0076798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5" o:spid="_x0000_s1050" type="#_x0000_t33" style="position:absolute;left:45758;top:22034;width:5810;height:28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ZEBxAAAANwAAAAPAAAAZHJzL2Rvd25yZXYueG1sRI9Ba8JA&#10;FITvBf/D8oTe6sYKqURXEcFWemv04PGZfSbR7Nu4u5rYX98tFHocZuYbZr7sTSPu5HxtWcF4lIAg&#10;LqyuuVSw321epiB8QNbYWCYFD/KwXAye5php2/EX3fNQighhn6GCKoQ2k9IXFRn0I9sSR+9kncEQ&#10;pSuldthFuGnka5Kk0mDNcaHCltYVFZf8ZhR8rM6dk9+Ht+txfNPYvaef+RWVeh72qxmIQH34D/+1&#10;t1rBJJ3A75l4BOTiBwAA//8DAFBLAQItABQABgAIAAAAIQDb4fbL7gAAAIUBAAATAAAAAAAAAAAA&#10;AAAAAAAAAABbQ29udGVudF9UeXBlc10ueG1sUEsBAi0AFAAGAAgAAAAhAFr0LFu/AAAAFQEAAAsA&#10;AAAAAAAAAAAAAAAAHwEAAF9yZWxzLy5yZWxzUEsBAi0AFAAGAAgAAAAhAEetkQHEAAAA3AAAAA8A&#10;AAAAAAAAAAAAAAAABwIAAGRycy9kb3ducmV2LnhtbFBLBQYAAAAAAwADALcAAAD4AgAAAAA=&#10;">
                  <v:stroke endarrow="block"/>
                </v:shape>
                <v:rect id="矩形 154" o:spid="_x0000_s1051" style="position:absolute;left:6343;top:35242;width:63456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jILxQAAANwAAAAPAAAAZHJzL2Rvd25yZXYueG1sRI9Pa8JA&#10;FMTvBb/D8gRvdaO1UaOrSEEoHir+Aa+P7DMbzL4N2Y1Jv323UOhxmJnfMOttbyvxpMaXjhVMxgkI&#10;4tzpkgsF18v+dQHCB2SNlWNS8E0etpvByxoz7To+0fMcChEh7DNUYEKoMyl9bsiiH7uaOHp311gM&#10;UTaF1A12EW4rOU2SVFosOS4YrOnDUP44t1bBYjlv32d3bM3t2B2+2KS7PDkoNRr2uxWIQH34D/+1&#10;P7WCt3QGv2fiEZCbHwAAAP//AwBQSwECLQAUAAYACAAAACEA2+H2y+4AAACFAQAAEwAAAAAAAAAA&#10;AAAAAAAAAAAAW0NvbnRlbnRfVHlwZXNdLnhtbFBLAQItABQABgAIAAAAIQBa9CxbvwAAABUBAAAL&#10;AAAAAAAAAAAAAAAAAB8BAABfcmVscy8ucmVsc1BLAQItABQABgAIAAAAIQBZGjILxQAAANwAAAAP&#10;AAAAAAAAAAAAAAAAAAcCAABkcnMvZG93bnJldi54bWxQSwUGAAAAAAMAAwC3AAAA+QIAAAAA&#10;" filled="f" strokeweight=".25pt">
                  <v:textbox>
                    <w:txbxContent>
                      <w:p w14:paraId="1F12DEC5" w14:textId="77777777" w:rsidR="00C05248" w:rsidRDefault="00C05248" w:rsidP="00C05248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2" type="#_x0000_t202" style="position:absolute;left:70421;top:1104;width:4013;height:36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/WFxgAAANwAAAAPAAAAZHJzL2Rvd25yZXYueG1sRI9Pa8JA&#10;FMTvQr/D8gredBOLUlJXkYJS/HMwFtreHtnXJJh9u2RXjd/eFQSPw8z8hpnOO9OIM7W+tqwgHSYg&#10;iAuray4VfB+Wg3cQPiBrbCyTgit5mM9eelPMtL3wns55KEWEsM9QQRWCy6T0RUUG/dA64uj929Zg&#10;iLItpW7xEuGmkaMkmUiDNceFCh19VlQc85NRYNa79fLvsLIuTTfu92e7OG5MqVT/tVt8gAjUhWf4&#10;0f7SCt4mY7ifiUdAzm4AAAD//wMAUEsBAi0AFAAGAAgAAAAhANvh9svuAAAAhQEAABMAAAAAAAAA&#10;AAAAAAAAAAAAAFtDb250ZW50X1R5cGVzXS54bWxQSwECLQAUAAYACAAAACEAWvQsW78AAAAVAQAA&#10;CwAAAAAAAAAAAAAAAAAfAQAAX3JlbHMvLnJlbHNQSwECLQAUAAYACAAAACEAkQf1hcYAAADcAAAA&#10;DwAAAAAAAAAAAAAAAAAHAgAAZHJzL2Rvd25yZXYueG1sUEsFBgAAAAADAAMAtwAAAPoCAAAAAA==&#10;" fillcolor="#c7edcc" strokeweight=".5pt">
                  <v:textbox style="layout-flow:vertical-ideographic">
                    <w:txbxContent>
                      <w:p w14:paraId="31F8EBC8" w14:textId="77777777" w:rsidR="00C05248" w:rsidRDefault="00C05248" w:rsidP="00C0524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3" style="position:absolute;left:6343;top:1377;width:8484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AnnxAAAANwAAAAPAAAAZHJzL2Rvd25yZXYueG1sRI9Ba8JA&#10;FITvhf6H5RW81U2rTTW6ihQE8aBoBa+P7DMbmn0bshsT/70rCD0OM/MNM1/2thJXanzpWMHHMAFB&#10;nDtdcqHg9Lt+n4DwAVlj5ZgU3MjDcvH6MsdMu44PdD2GQkQI+wwVmBDqTEqfG7Loh64mjt7FNRZD&#10;lE0hdYNdhNtKfiZJKi2WHBcM1vRjKP87tlbBZPrdfo0v2Jrzvtvu2KSrPNkqNXjrVzMQgfrwH362&#10;N1rBKE3hcSYeAbm4AwAA//8DAFBLAQItABQABgAIAAAAIQDb4fbL7gAAAIUBAAATAAAAAAAAAAAA&#10;AAAAAAAAAABbQ29udGVudF9UeXBlc10ueG1sUEsBAi0AFAAGAAgAAAAhAFr0LFu/AAAAFQEAAAsA&#10;AAAAAAAAAAAAAAAAHwEAAF9yZWxzLy5yZWxzUEsBAi0AFAAGAAgAAAAhAMaECefEAAAA3AAAAA8A&#10;AAAAAAAAAAAAAAAABwIAAGRycy9kb3ducmV2LnhtbFBLBQYAAAAAAwADALcAAAD4AgAAAAA=&#10;" filled="f" strokeweight=".25pt">
                  <v:textbox>
                    <w:txbxContent>
                      <w:p w14:paraId="357A24AF" w14:textId="77777777" w:rsidR="00C05248" w:rsidRPr="00F00206" w:rsidRDefault="00C05248" w:rsidP="00C05248">
                        <w:pPr>
                          <w:pStyle w:val="a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F00206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大学英语综合Ⅰ</w:t>
                        </w:r>
                      </w:p>
                    </w:txbxContent>
                  </v:textbox>
                </v:rect>
                <v:shape id="肘形连接符 157" o:spid="_x0000_s1054" type="#_x0000_t34" style="position:absolute;left:14859;top:2997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VSsxQAAANwAAAAPAAAAZHJzL2Rvd25yZXYueG1sRI9Bi8Iw&#10;FITvgv8hPGEvsqau4Eo1yrKo6EXRdT0/mmdbbV5KE7X6640geBxm5htmNKlNIS5Uudyygm4nAkGc&#10;WJ1zqmD3N/scgHAeWWNhmRTcyMFk3GyMMNb2yhu6bH0qAoRdjAoy78tYSpdkZNB1bEkcvIOtDPog&#10;q1TqCq8Bbgr5FUV9aTDnsJBhSb8ZJaft2SjY0H9X3tfFvj2f6mMyWO6i1eKk1Eer/hmC8FT7d/jV&#10;XmgFvf43PM+EIyDHDwAAAP//AwBQSwECLQAUAAYACAAAACEA2+H2y+4AAACFAQAAEwAAAAAAAAAA&#10;AAAAAAAAAAAAW0NvbnRlbnRfVHlwZXNdLnhtbFBLAQItABQABgAIAAAAIQBa9CxbvwAAABUBAAAL&#10;AAAAAAAAAAAAAAAAAB8BAABfcmVscy8ucmVsc1BLAQItABQABgAIAAAAIQCRtVSsxQAAANwAAAAP&#10;AAAAAAAAAAAAAAAAAAcCAABkcnMvZG93bnJldi54bWxQSwUGAAAAAAMAAwC3AAAA+QIAAAAA&#10;">
                  <v:stroke endarrow="block"/>
                </v:shape>
                <v:rect id="矩形 160" o:spid="_x0000_s1055" style="position:absolute;left:17341;top:1390;width:8440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zgOwQAAANwAAAAPAAAAZHJzL2Rvd25yZXYueG1sRE/LisIw&#10;FN0P+A/hCu7GVGemajWKDAjiYsQHuL0016bY3JQmtfXvJ4uBWR7Oe7XpbSWe1PjSsYLJOAFBnDtd&#10;cqHgetm9z0H4gKyxckwKXuRhsx68rTDTruMTPc+hEDGEfYYKTAh1JqXPDVn0Y1cTR+7uGoshwqaQ&#10;usEuhttKTpMklRZLjg0Ga/o2lD/OrVUwX8zar887tuZ27A4/bNJtnhyUGg377RJEoD78i//ce63g&#10;I41r45l4BOT6FwAA//8DAFBLAQItABQABgAIAAAAIQDb4fbL7gAAAIUBAAATAAAAAAAAAAAAAAAA&#10;AAAAAABbQ29udGVudF9UeXBlc10ueG1sUEsBAi0AFAAGAAgAAAAhAFr0LFu/AAAAFQEAAAsAAAAA&#10;AAAAAAAAAAAAHwEAAF9yZWxzLy5yZWxzUEsBAi0AFAAGAAgAAAAhANhXOA7BAAAA3AAAAA8AAAAA&#10;AAAAAAAAAAAABwIAAGRycy9kb3ducmV2LnhtbFBLBQYAAAAAAwADALcAAAD1AgAAAAA=&#10;" filled="f" strokeweight=".25pt">
                  <v:textbox>
                    <w:txbxContent>
                      <w:p w14:paraId="29DE1CED" w14:textId="77777777" w:rsidR="00C05248" w:rsidRDefault="00C05248" w:rsidP="00C05248">
                        <w:pPr>
                          <w:pStyle w:val="a3"/>
                          <w:spacing w:before="0" w:after="0"/>
                          <w:jc w:val="center"/>
                        </w:pPr>
                        <w:r w:rsidRPr="00F00206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大学英语综合Ⅱ</w:t>
                        </w:r>
                      </w:p>
                    </w:txbxContent>
                  </v:textbox>
                </v:rect>
                <v:rect id="矩形 163" o:spid="_x0000_s1056" style="position:absolute;left:6343;top:5067;width:7684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52VxQAAANwAAAAPAAAAZHJzL2Rvd25yZXYueG1sRI9Pa8JA&#10;FMTvBb/D8oTe6kbbRo2uIoJQPFT8A14f2Wc2mH0bshsTv323UOhxmJnfMMt1byvxoMaXjhWMRwkI&#10;4tzpkgsFl/PubQbCB2SNlWNS8CQP69XgZYmZdh0f6XEKhYgQ9hkqMCHUmZQ+N2TRj1xNHL2bayyG&#10;KJtC6ga7CLeVnCRJKi2WHBcM1rQ1lN9PrVUwm0/bz48btuZ66PbfbNJNnuyVeh32mwWIQH34D/+1&#10;v7SC93QOv2fiEZCrHwAAAP//AwBQSwECLQAUAAYACAAAACEA2+H2y+4AAACFAQAAEwAAAAAAAAAA&#10;AAAAAAAAAAAAW0NvbnRlbnRfVHlwZXNdLnhtbFBLAQItABQABgAIAAAAIQBa9CxbvwAAABUBAAAL&#10;AAAAAAAAAAAAAAAAAB8BAABfcmVscy8ucmVsc1BLAQItABQABgAIAAAAIQC3G52VxQAAANwAAAAP&#10;AAAAAAAAAAAAAAAAAAcCAABkcnMvZG93bnJldi54bWxQSwUGAAAAAAMAAwC3AAAA+QIAAAAA&#10;" filled="f" strokeweight=".25pt">
                  <v:textbox>
                    <w:txbxContent>
                      <w:p w14:paraId="49087149" w14:textId="77777777" w:rsidR="00C05248" w:rsidRDefault="00C05248" w:rsidP="00C05248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shape id="肘形连接符 164" o:spid="_x0000_s1057" type="#_x0000_t34" style="position:absolute;left:14027;top:6692;width:2406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iY8wQAAANwAAAAPAAAAZHJzL2Rvd25yZXYueG1sRE/LagIx&#10;FN0X/IdwBTdFM7WgMhpFikKhi+ID19fJNTM4uRmTOE7/vlkILg/nvVh1thYt+VA5VvAxykAQF05X&#10;bBQcD9vhDESIyBprx6TgjwKslr23BebaPXhH7T4akUI45KigjLHJpQxFSRbDyDXEibs4bzEm6I3U&#10;Hh8p3NZynGUTabHi1FBiQ18lFdf93Sow79TeirNf8/ak4878nieb+kepQb9bz0FE6uJL/HR/awWf&#10;0zQ/nUlHQC7/AQAA//8DAFBLAQItABQABgAIAAAAIQDb4fbL7gAAAIUBAAATAAAAAAAAAAAAAAAA&#10;AAAAAABbQ29udGVudF9UeXBlc10ueG1sUEsBAi0AFAAGAAgAAAAhAFr0LFu/AAAAFQEAAAsAAAAA&#10;AAAAAAAAAAAAHwEAAF9yZWxzLy5yZWxzUEsBAi0AFAAGAAgAAAAhAGSqJjzBAAAA3AAAAA8AAAAA&#10;AAAAAAAAAAAABwIAAGRycy9kb3ducmV2LnhtbFBLBQYAAAAAAwADALcAAAD1AgAAAAA=&#10;">
                  <v:stroke endarrow="block"/>
                </v:shape>
                <v:rect id="矩形 165" o:spid="_x0000_s1058" style="position:absolute;left:16433;top:5073;width:9348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AdOxQAAANwAAAAPAAAAZHJzL2Rvd25yZXYueG1sRI/NasMw&#10;EITvhbyD2EBvtZy0dVw3SgiBQMmhIT/Q62JtLFNrZSw5dt6+KhR6HGbmG2a5Hm0jbtT52rGCWZKC&#10;IC6drrlScDnvnnIQPiBrbByTgjt5WK8mD0sstBv4SLdTqESEsC9QgQmhLaT0pSGLPnEtcfSurrMY&#10;ouwqqTscItw2cp6mmbRYc1ww2NLWUPl96q2C/G3Rv75csTdfh2H/ySbblOleqcfpuHkHEWgM/+G/&#10;9odW8LyYwe+ZeATk6gcAAP//AwBQSwECLQAUAAYACAAAACEA2+H2y+4AAACFAQAAEwAAAAAAAAAA&#10;AAAAAAAAAAAAW0NvbnRlbnRfVHlwZXNdLnhtbFBLAQItABQABgAIAAAAIQBa9CxbvwAAABUBAAAL&#10;AAAAAAAAAAAAAAAAAB8BAABfcmVscy8ucmVsc1BLAQItABQABgAIAAAAIQDMtAdOxQAAANwAAAAP&#10;AAAAAAAAAAAAAAAAAAcCAABkcnMvZG93bnJldi54bWxQSwUGAAAAAAMAAwC3AAAA+QIAAAAA&#10;" filled="f" strokeweight=".25pt">
                  <v:textbox>
                    <w:txbxContent>
                      <w:p w14:paraId="63EED868" w14:textId="77777777" w:rsidR="00C05248" w:rsidRDefault="00C05248" w:rsidP="00C05248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程序设计语言</w:t>
                        </w:r>
                      </w:p>
                    </w:txbxContent>
                  </v:textbox>
                </v:rect>
                <v:shape id="文本框 106" o:spid="_x0000_s1059" type="#_x0000_t202" style="position:absolute;left:850;top:1104;width:3982;height:22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ngFwgAAANwAAAAPAAAAZHJzL2Rvd25yZXYueG1sRI9Pi8Iw&#10;FMTvC/sdwlvwtqb+YZWuUUQRerWreH00z6Zs81KbaOu3N4LgcZiZ3zCLVW9rcaPWV44VjIYJCOLC&#10;6YpLBYe/3fcchA/IGmvHpOBOHlbLz48Fptp1vKdbHkoRIexTVGBCaFIpfWHIoh+6hjh6Z9daDFG2&#10;pdQtdhFuazlOkh9pseK4YLChjaHiP79aBScjL3vTVdn5kF3zclTU0+3uqNTgq1//ggjUh3f41c60&#10;gslsDM8z8QjI5QMAAP//AwBQSwECLQAUAAYACAAAACEA2+H2y+4AAACFAQAAEwAAAAAAAAAAAAAA&#10;AAAAAAAAW0NvbnRlbnRfVHlwZXNdLnhtbFBLAQItABQABgAIAAAAIQBa9CxbvwAAABUBAAALAAAA&#10;AAAAAAAAAAAAAB8BAABfcmVscy8ucmVsc1BLAQItABQABgAIAAAAIQDuJngFwgAAANwAAAAPAAAA&#10;AAAAAAAAAAAAAAcCAABkcnMvZG93bnJldi54bWxQSwUGAAAAAAMAAwC3AAAA9gIAAAAA&#10;" fillcolor="#c7edcc" strokeweight=".5pt">
                  <v:textbox style="layout-flow:vertical-ideographic">
                    <w:txbxContent>
                      <w:p w14:paraId="5CF0F448" w14:textId="77777777" w:rsidR="00C05248" w:rsidRDefault="00C05248" w:rsidP="00C05248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0" type="#_x0000_t202" style="position:absolute;left:850;top:24269;width:3982;height:13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t2ewgAAANwAAAAPAAAAZHJzL2Rvd25yZXYueG1sRI9Pi8Iw&#10;FMTvC/sdwlvwtqb+YZWuUUQRerWreH00z6Zs81KbaOu3N4LgcZiZ3zCLVW9rcaPWV44VjIYJCOLC&#10;6YpLBYe/3fcchA/IGmvHpOBOHlbLz48Fptp1vKdbHkoRIexTVGBCaFIpfWHIoh+6hjh6Z9daDFG2&#10;pdQtdhFuazlOkh9pseK4YLChjaHiP79aBScjL3vTVdn5kF3zclTU0+3uqNTgq1//ggjUh3f41c60&#10;gslsAs8z8QjI5QMAAP//AwBQSwECLQAUAAYACAAAACEA2+H2y+4AAACFAQAAEwAAAAAAAAAAAAAA&#10;AAAAAAAAW0NvbnRlbnRfVHlwZXNdLnhtbFBLAQItABQABgAIAAAAIQBa9CxbvwAAABUBAAALAAAA&#10;AAAAAAAAAAAAAB8BAABfcmVscy8ucmVsc1BLAQItABQABgAIAAAAIQCBat2ewgAAANwAAAAPAAAA&#10;AAAAAAAAAAAAAAcCAABkcnMvZG93bnJldi54bWxQSwUGAAAAAAMAAwC3AAAA9gIAAAAA&#10;" fillcolor="#c7edcc" strokeweight=".5pt">
                  <v:textbox style="layout-flow:vertical-ideographic">
                    <w:txbxContent>
                      <w:p w14:paraId="22D85A94" w14:textId="77777777" w:rsidR="00C05248" w:rsidRDefault="00C05248" w:rsidP="00C0524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61" style="position:absolute;left:25228;top:40468;width:50476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XX7wgAAANwAAAAPAAAAZHJzL2Rvd25yZXYueG1sRI/dasJA&#10;FITvC77DcgTvmo1RtE2zBhGEXok/fYBD9uQHs2fD7qrx7d1CoZfDzHzDFOVoenEn5zvLCuZJCoK4&#10;srrjRsHPZf/+AcIHZI29ZVLwJA/lZvJWYK7tg090P4dGRAj7HBW0IQy5lL5qyaBP7EAcvdo6gyFK&#10;10jt8BHhppdZmq6kwY7jQosD7VqqruebUdCntdESd6NdZXy4Hd2nlrVWajYdt18gAo3hP/zX/tYK&#10;Fusl/J6JR0BuXgAAAP//AwBQSwECLQAUAAYACAAAACEA2+H2y+4AAACFAQAAEwAAAAAAAAAAAAAA&#10;AAAAAAAAW0NvbnRlbnRfVHlwZXNdLnhtbFBLAQItABQABgAIAAAAIQBa9CxbvwAAABUBAAALAAAA&#10;AAAAAAAAAAAAAB8BAABfcmVscy8ucmVsc1BLAQItABQABgAIAAAAIQCGqXX7wgAAANwAAAAPAAAA&#10;AAAAAAAAAAAAAAcCAABkcnMvZG93bnJldi54bWxQSwUGAAAAAAMAAwC3AAAA9gIAAAAA&#10;" filled="f" strokeweight=".25pt">
                  <v:stroke dashstyle="longDash"/>
                  <v:textbox>
                    <w:txbxContent>
                      <w:p w14:paraId="6117B33C" w14:textId="77777777" w:rsidR="00C05248" w:rsidRDefault="00C05248" w:rsidP="00C05248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62" style="position:absolute;left:6343;top:8718;width:18085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wFNxAAAANwAAAAPAAAAZHJzL2Rvd25yZXYueG1sRI9Ba8JA&#10;FITvQv/D8gq96aa1Ro2uIkKheFC0Ba+P7DMbzL4N2Y1J/31XEDwOM/MNs1z3thI3anzpWMH7KAFB&#10;nDtdcqHg9+drOAPhA7LGyjEp+CMP69XLYImZdh0f6XYKhYgQ9hkqMCHUmZQ+N2TRj1xNHL2LayyG&#10;KJtC6ga7CLeV/EiSVFosOS4YrGlrKL+eWqtgNp+2k88LtuZ86HZ7NukmT3ZKvb32mwWIQH14hh/t&#10;b61gPJ3A/Uw8AnL1DwAA//8DAFBLAQItABQABgAIAAAAIQDb4fbL7gAAAIUBAAATAAAAAAAAAAAA&#10;AAAAAAAAAABbQ29udGVudF9UeXBlc10ueG1sUEsBAi0AFAAGAAgAAAAhAFr0LFu/AAAAFQEAAAsA&#10;AAAAAAAAAAAAAAAAHwEAAF9yZWxzLy5yZWxzUEsBAi0AFAAGAAgAAAAhALOPAU3EAAAA3AAAAA8A&#10;AAAAAAAAAAAAAAAABwIAAGRycy9kb3ducmV2LnhtbFBLBQYAAAAAAwADALcAAAD4AgAAAAA=&#10;" filled="f" strokeweight=".25pt">
                  <v:textbox>
                    <w:txbxContent>
                      <w:p w14:paraId="6543EBF9" w14:textId="77777777" w:rsidR="00C05248" w:rsidRPr="0076798C" w:rsidRDefault="00C05248" w:rsidP="00C05248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</w:rPr>
                        </w:pPr>
                        <w:r w:rsidRPr="0076798C"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170" o:spid="_x0000_s1063" style="position:absolute;left:361;top:361;width:75350;height:38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wkkxgAAANwAAAAPAAAAZHJzL2Rvd25yZXYueG1sRI/NasMw&#10;EITvhb6D2EBvjZyWOsGJEpK2gbSHQH7Pi7WxTK2VY6m28/ZVodDjMDPfMLNFbyvRUuNLxwpGwwQE&#10;ce50yYWC42H9OAHhA7LGyjEpuJGHxfz+boaZdh3vqN2HQkQI+wwVmBDqTEqfG7Loh64mjt7FNRZD&#10;lE0hdYNdhNtKPiVJKi2WHBcM1vRqKP/af1sF5/V1+3ExL+3qhOP3rkivb538VOph0C+nIAL14T/8&#10;195oBc/jFH7PxCMg5z8AAAD//wMAUEsBAi0AFAAGAAgAAAAhANvh9svuAAAAhQEAABMAAAAAAAAA&#10;AAAAAAAAAAAAAFtDb250ZW50X1R5cGVzXS54bWxQSwECLQAUAAYACAAAACEAWvQsW78AAAAVAQAA&#10;CwAAAAAAAAAAAAAAAAAfAQAAX3JlbHMvLnJlbHNQSwECLQAUAAYACAAAACEAoNMJJMYAAADcAAAA&#10;DwAAAAAAAAAAAAAAAAAHAgAAZHJzL2Rvd25yZXYueG1sUEsFBgAAAAADAAMAtwAAAPoCAAAAAA==&#10;" filled="f" strokeweight="1.5pt">
                  <v:stroke dashstyle="longDash"/>
                </v:rect>
                <v:rect id="矩形 171" o:spid="_x0000_s1064" style="position:absolute;left:77698;top:40468;width:6287;height:35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TqhxQAAANwAAAAPAAAAZHJzL2Rvd25yZXYueG1sRI9Pa8JA&#10;FMTvBb/D8oTe6kbbGo2uIoJQPFT8A14f2Wc2mH0bshsTv323UOhxmJnfMMt1byvxoMaXjhWMRwkI&#10;4tzpkgsFl/PubQbCB2SNlWNS8CQP69XgZYmZdh0f6XEKhYgQ9hkqMCHUmZQ+N2TRj1xNHL2bayyG&#10;KJtC6ga7CLeVnCTJVFosOS4YrGlrKL+fWqtgNk/bz48btuZ66PbfbKabPNkr9TrsNwsQgfrwH/5r&#10;f2kF72kKv2fiEZCrHwAAAP//AwBQSwECLQAUAAYACAAAACEA2+H2y+4AAACFAQAAEwAAAAAAAAAA&#10;AAAAAAAAAAAAW0NvbnRlbnRfVHlwZXNdLnhtbFBLAQItABQABgAIAAAAIQBa9CxbvwAAABUBAAAL&#10;AAAAAAAAAAAAAAAAAB8BAABfcmVscy8ucmVsc1BLAQItABQABgAIAAAAIQAsETqhxQAAANwAAAAP&#10;AAAAAAAAAAAAAAAAAAcCAABkcnMvZG93bnJldi54bWxQSwUGAAAAAAMAAwC3AAAA+QIAAAAA&#10;" filled="f" strokeweight=".25pt">
                  <v:textbox>
                    <w:txbxContent>
                      <w:p w14:paraId="79C08DDD" w14:textId="77777777" w:rsidR="00C05248" w:rsidRDefault="00C05248" w:rsidP="00C05248">
                        <w:pPr>
                          <w:pStyle w:val="a3"/>
                          <w:spacing w:before="0" w:after="0"/>
                          <w:ind w:leftChars="-67" w:left="-141" w:rightChars="-69" w:right="-145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5" style="position:absolute;left:77692;top:14573;width:6293;height:6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howgAAANwAAAAPAAAAZHJzL2Rvd25yZXYueG1sRE/LisIw&#10;FN0L/kO4A+40nREcqU1FRwQXIuNj4+7aXNtic1OaqK1fP1kMuDycdzJvTSUe1LjSsoLPUQSCOLO6&#10;5FzB6bgeTkE4j6yxskwKOnIwT/u9BGNtn7ynx8HnIoSwi1FB4X0dS+myggy6ka2JA3e1jUEfYJNL&#10;3eAzhJtKfkXRRBosOTQUWNNPQdntcDcKDK7Gr99Lx93xsj1Vy/Nu91rclRp8tIsZCE+tf4v/3Rut&#10;YPwd1oYz4QjI9A8AAP//AwBQSwECLQAUAAYACAAAACEA2+H2y+4AAACFAQAAEwAAAAAAAAAAAAAA&#10;AAAAAAAAW0NvbnRlbnRfVHlwZXNdLnhtbFBLAQItABQABgAIAAAAIQBa9CxbvwAAABUBAAALAAAA&#10;AAAAAAAAAAAAAB8BAABfcmVscy8ucmVsc1BLAQItABQABgAIAAAAIQAVCVhowgAAANwAAAAPAAAA&#10;AAAAAAAAAAAAAAcCAABkcnMvZG93bnJldi54bWxQSwUGAAAAAAMAAwC3AAAA9gIAAAAA&#10;" filled="f" strokeweight="1.5pt">
                  <v:textbox>
                    <w:txbxContent>
                      <w:p w14:paraId="6B0F5264" w14:textId="77777777" w:rsidR="00C05248" w:rsidRPr="00721730" w:rsidRDefault="00C05248" w:rsidP="00C05248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721730"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45D8B0F3" w14:textId="77777777" w:rsidR="00C05248" w:rsidRPr="00721730" w:rsidRDefault="00C05248" w:rsidP="00C05248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</w:rPr>
                        </w:pPr>
                        <w:r w:rsidRPr="00721730"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66" type="#_x0000_t202" style="position:absolute;left:85896;top:24168;width:5937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tKoxQAAANwAAAAPAAAAZHJzL2Rvd25yZXYueG1sRI9Ba8JA&#10;FITvhf6H5RW81U0NaE1dQwkIgYJUben1kX1NQrJvw+4a03/vFgSPw8x8w2zyyfRiJOdbywpe5gkI&#10;4srqlmsFX6fd8ysIH5A19pZJwR95yLePDxvMtL3wgcZjqEWEsM9QQRPCkEnpq4YM+rkdiKP3a53B&#10;EKWrpXZ4iXDTy0WSLKXBluNCgwMVDVXd8WwUnKxfFzx237uP1JXuZ0nd+XOv1Oxpen8DEWgK9/Ct&#10;XWoF6WoN/2fiEZDbKwAAAP//AwBQSwECLQAUAAYACAAAACEA2+H2y+4AAACFAQAAEwAAAAAAAAAA&#10;AAAAAAAAAAAAW0NvbnRlbnRfVHlwZXNdLnhtbFBLAQItABQABgAIAAAAIQBa9CxbvwAAABUBAAAL&#10;AAAAAAAAAAAAAAAAAB8BAABfcmVscy8ucmVsc1BLAQItABQABgAIAAAAIQAIqtKoxQAAANwAAAAP&#10;AAAAAAAAAAAAAAAAAAcCAABkcnMvZG93bnJldi54bWxQSwUGAAAAAAMAAwC3AAAA+QIAAAAA&#10;" fillcolor="#c7edcc" strokeweight=".25pt">
                  <v:textbox>
                    <w:txbxContent>
                      <w:p w14:paraId="25094667" w14:textId="77777777" w:rsidR="00C05248" w:rsidRPr="00721730" w:rsidRDefault="00C05248" w:rsidP="00C05248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721730"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 w:rsidRPr="00721730"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6FDE9503" w14:textId="77777777" w:rsidR="00C05248" w:rsidRPr="00721730" w:rsidRDefault="00C05248" w:rsidP="00C05248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721730"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49078BC0" w14:textId="77777777" w:rsidR="00C05248" w:rsidRPr="00721730" w:rsidRDefault="00C05248" w:rsidP="00C05248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418921BC" w14:textId="77777777" w:rsidR="00C05248" w:rsidRPr="00721730" w:rsidRDefault="00C05248" w:rsidP="00C05248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 w:rsidRPr="00721730"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67" type="#_x0000_t34" style="position:absolute;left:75704;top:17837;width:1981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EZBwwAAANwAAAAPAAAAZHJzL2Rvd25yZXYueG1sRI/dagJB&#10;DIXvhb7DEKF3OquFVreOUoRCLVLw5wHCTLq7uJNZdlLdvr25KPQqhJycc77VZoituVKfm8QOZtMC&#10;DLFPoeHKwfn0PlmAyYIcsE1MDn4pw2b9MFphGdKND3Q9SmXUhHOJDmqRrrQ2+5oi5mnqiPX2nfqI&#10;omtf2dDjTc1ja+dF8WwjNqwJNXa0rclfjj/RgfcxiV+2X/u9XHafOl+GQ3bucTy8vYIRGuRf/Pf9&#10;ERw8LbS+wigI2PUdAAD//wMAUEsBAi0AFAAGAAgAAAAhANvh9svuAAAAhQEAABMAAAAAAAAAAAAA&#10;AAAAAAAAAFtDb250ZW50X1R5cGVzXS54bWxQSwECLQAUAAYACAAAACEAWvQsW78AAAAVAQAACwAA&#10;AAAAAAAAAAAAAAAfAQAAX3JlbHMvLnJlbHNQSwECLQAUAAYACAAAACEAsnhGQcMAAADcAAAADwAA&#10;AAAAAAAAAAAAAAAHAgAAZHJzL2Rvd25yZXYueG1sUEsFBgAAAAADAAMAtwAAAPcCAAAAAA==&#10;" strokeweight="1pt">
                  <v:stroke endarrow="block"/>
                </v:shape>
                <v:shape id="肘形连接符 175" o:spid="_x0000_s1068" type="#_x0000_t34" style="position:absolute;left:75711;top:42183;width:1987;height:4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I+5xQAAANwAAAAPAAAAZHJzL2Rvd25yZXYueG1sRI9Ba8JA&#10;FITvgv9heUIvUjepICF1lSIqeqmY2p4f2dckNfs2ZFeN/fWuIHgcZuYbZjrvTC3O1LrKsoJ4FIEg&#10;zq2uuFBw+Fq9JiCcR9ZYWyYFV3Iwn/V7U0y1vfCezpkvRICwS1FB6X2TSunykgy6kW2Ig/drW4M+&#10;yLaQusVLgJtavkXRRBqsOCyU2NCipPyYnYyCPX3H8n9X/wzXS/2XJ9tD9Lk5KvUy6D7eQXjq/DP8&#10;aG+0gnESw/1MOAJydgMAAP//AwBQSwECLQAUAAYACAAAACEA2+H2y+4AAACFAQAAEwAAAAAAAAAA&#10;AAAAAAAAAAAAW0NvbnRlbnRfVHlwZXNdLnhtbFBLAQItABQABgAIAAAAIQBa9CxbvwAAABUBAAAL&#10;AAAAAAAAAAAAAAAAAB8BAABfcmVscy8ucmVsc1BLAQItABQABgAIAAAAIQDBHI+5xQAAANwAAAAP&#10;AAAAAAAAAAAAAAAAAAcCAABkcnMvZG93bnJldi54bWxQSwUGAAAAAAMAAwC3AAAA+QIAAAAA&#10;">
                  <v:stroke endarrow="block"/>
                </v:shape>
                <v:shape id="肘形连接符 176" o:spid="_x0000_s1069" type="#_x0000_t34" style="position:absolute;left:84080;top:17862;width:1816;height:972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QCwxgAAANwAAAAPAAAAZHJzL2Rvd25yZXYueG1sRI/dagIx&#10;FITvC75DOIXe1awWqqxGKVJlQbDUFvTysDn7g5uTbRLXtU9vCkIvh5n5hpkve9OIjpyvLSsYDRMQ&#10;xLnVNZcKvr/Wz1MQPiBrbCyTgit5WC4GD3NMtb3wJ3X7UIoIYZ+igiqENpXS5xUZ9EPbEkevsM5g&#10;iNKVUju8RLhp5DhJXqXBmuNChS2tKspP+7NR4A6/m2tGxXGyef/pdh9Ftl2PMqWeHvu3GYhAffgP&#10;39uZVvAyHcPfmXgE5OIGAAD//wMAUEsBAi0AFAAGAAgAAAAhANvh9svuAAAAhQEAABMAAAAAAAAA&#10;AAAAAAAAAAAAAFtDb250ZW50X1R5cGVzXS54bWxQSwECLQAUAAYACAAAACEAWvQsW78AAAAVAQAA&#10;CwAAAAAAAAAAAAAAAAAfAQAAX3JlbHMvLnJlbHNQSwECLQAUAAYACAAAACEATBUAsMYAAADcAAAA&#10;DwAAAAAAAAAAAAAAAAAHAgAAZHJzL2Rvd25yZXYueG1sUEsFBgAAAAADAAMAtwAAAPoCAAAAAA==&#10;" adj="10196">
                  <v:stroke endarrow="block"/>
                </v:shape>
                <v:shape id="肘形连接符 177" o:spid="_x0000_s1070" type="#_x0000_t34" style="position:absolute;left:83985;top:27590;width:1911;height:1463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yd+xQAAANwAAAAPAAAAZHJzL2Rvd25yZXYueG1sRI9BawIx&#10;FITvhf6H8ITeamIXRFajrKWlvXhQW/T42Dx3FzcvSxLXbX+9KRQ8DjPzDbNYDbYVPfnQONYwGSsQ&#10;xKUzDVcavvbvzzMQISIbbB2Thh8KsFo+PiwwN+7KW+p3sRIJwiFHDXWMXS5lKGuyGMauI07eyXmL&#10;MUlfSePxmuC2lS9KTaXFhtNCjR291lSedxerwZ0+Ltl3KI6Hzb5X/nf91hdrpfXTaCjmICIN8R7+&#10;b38aDdksg78z6QjI5Q0AAP//AwBQSwECLQAUAAYACAAAACEA2+H2y+4AAACFAQAAEwAAAAAAAAAA&#10;AAAAAAAAAAAAW0NvbnRlbnRfVHlwZXNdLnhtbFBLAQItABQABgAIAAAAIQBa9CxbvwAAABUBAAAL&#10;AAAAAAAAAAAAAAAAAB8BAABfcmVscy8ucmVsc1BLAQItABQABgAIAAAAIQAubyd+xQAAANwAAAAP&#10;AAAAAAAAAAAAAAAAAAcCAABkcnMvZG93bnJldi54bWxQSwUGAAAAAAMAAwC3AAAA+QIAAAAA&#10;" adj="10764">
                  <v:stroke endarrow="block"/>
                </v:shape>
                <v:shape id="肘形连接符 157" o:spid="_x0000_s1071" type="#_x0000_t34" style="position:absolute;left:25774;top:3003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ywhxgAAANwAAAAPAAAAZHJzL2Rvd25yZXYueG1sRI9Pa8JA&#10;FMTvgt9heUIvohvbUkJ0FRFb7EUx/jk/ss8kmn0bsltN/fSuUOhxmJnfMJNZaypxpcaVlhWMhhEI&#10;4szqknMF+93nIAbhPLLGyjIp+CUHs2m3M8FE2xtv6Zr6XAQIuwQVFN7XiZQuK8igG9qaOHgn2xj0&#10;QTa51A3eAtxU8jWKPqTBksNCgTUtCsou6Y9RsKXDSN431bH/tdTnLP7eR+vVRamXXjsfg/DU+v/w&#10;X3ulFbzF7/A8E46AnD4AAAD//wMAUEsBAi0AFAAGAAgAAAAhANvh9svuAAAAhQEAABMAAAAAAAAA&#10;AAAAAAAAAAAAAFtDb250ZW50X1R5cGVzXS54bWxQSwECLQAUAAYACAAAACEAWvQsW78AAAAVAQAA&#10;CwAAAAAAAAAAAAAAAAAfAQAAX3JlbHMvLnJlbHNQSwECLQAUAAYACAAAACEA0WssIcYAAADcAAAA&#10;DwAAAAAAAAAAAAAAAAAHAgAAZHJzL2Rvd25yZXYueG1sUEsFBgAAAAADAAMAtwAAAPoCAAAAAA==&#10;">
                  <v:stroke endarrow="block"/>
                </v:shape>
                <v:rect id="矩形 160" o:spid="_x0000_s1072" style="position:absolute;left:28174;top:1390;width:8440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nFqxQAAANwAAAAPAAAAZHJzL2Rvd25yZXYueG1sRI9Pa8JA&#10;FMTvBb/D8gRvdaOtGqOrSEEoHir+Aa+P7DMbzL4N2Y1Jv323UOhxmJnfMOttbyvxpMaXjhVMxgkI&#10;4tzpkgsF18v+NQXhA7LGyjEp+CYP283gZY2Zdh2f6HkOhYgQ9hkqMCHUmZQ+N2TRj11NHL27ayyG&#10;KJtC6ga7CLeVnCbJXFosOS4YrOnDUP44t1ZBuly0s/c7tuZ27A5fbOa7PDkoNRr2uxWIQH34D/+1&#10;P7WCt3QGv2fiEZCbHwAAAP//AwBQSwECLQAUAAYACAAAACEA2+H2y+4AAACFAQAAEwAAAAAAAAAA&#10;AAAAAAAAAAAAW0NvbnRlbnRfVHlwZXNdLnhtbFBLAQItABQABgAIAAAAIQBa9CxbvwAAABUBAAAL&#10;AAAAAAAAAAAAAAAAAB8BAABfcmVscy8ucmVsc1BLAQItABQABgAIAAAAIQCGWnFqxQAAANwAAAAP&#10;AAAAAAAAAAAAAAAAAAcCAABkcnMvZG93bnJldi54bWxQSwUGAAAAAAMAAwC3AAAA+QIAAAAA&#10;" filled="f" strokeweight=".25pt">
                  <v:textbox>
                    <w:txbxContent>
                      <w:p w14:paraId="44E01318" w14:textId="77777777" w:rsidR="00C05248" w:rsidRDefault="00C05248" w:rsidP="00C05248">
                        <w:pPr>
                          <w:pStyle w:val="a3"/>
                          <w:spacing w:before="0" w:after="0"/>
                          <w:jc w:val="center"/>
                        </w:pPr>
                        <w:r w:rsidRPr="00F00206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大学英语综合</w:t>
                        </w:r>
                        <w:r w:rsidRPr="0076798C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Ⅲ</w:t>
                        </w:r>
                      </w:p>
                    </w:txbxContent>
                  </v:textbox>
                </v:rect>
                <v:rect id="矩形 160" o:spid="_x0000_s1073" style="position:absolute;left:26358;top:5854;width:8440;height:40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O8dxAAAANwAAAAPAAAAZHJzL2Rvd25yZXYueG1sRI9Ba8JA&#10;FITvgv9heUJvurHVNE1dRQoF8WCpFbw+ss9sMPs2ZDcm/ffdguBxmJlvmNVmsLW4UesrxwrmswQE&#10;ceF0xaWC08/nNAPhA7LG2jEp+CUPm/V4tMJcu56/6XYMpYgQ9jkqMCE0uZS+MGTRz1xDHL2Lay2G&#10;KNtS6hb7CLe1fE6SVFqsOC4YbOjDUHE9dlZB9vbaLRcX7Mz5q98f2KTbItkr9TQZtu8gAg3hEb63&#10;d1rBS5bC/5l4BOT6DwAA//8DAFBLAQItABQABgAIAAAAIQDb4fbL7gAAAIUBAAATAAAAAAAAAAAA&#10;AAAAAAAAAABbQ29udGVudF9UeXBlc10ueG1sUEsBAi0AFAAGAAgAAAAhAFr0LFu/AAAAFQEAAAsA&#10;AAAAAAAAAAAAAAAAHwEAAF9yZWxzLy5yZWxzUEsBAi0AFAAGAAgAAAAhAHaI7x3EAAAA3AAAAA8A&#10;AAAAAAAAAAAAAAAABwIAAGRycy9kb3ducmV2LnhtbFBLBQYAAAAAAwADALcAAAD4AgAAAAA=&#10;" filled="f" strokeweight=".25pt">
                  <v:textbox>
                    <w:txbxContent>
                      <w:p w14:paraId="63496BD7" w14:textId="77777777" w:rsidR="00C05248" w:rsidRDefault="00C05248" w:rsidP="00C05248">
                        <w:pPr>
                          <w:pStyle w:val="a3"/>
                          <w:spacing w:before="0" w:after="0"/>
                          <w:jc w:val="center"/>
                        </w:pPr>
                        <w:r w:rsidRPr="0076798C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中国近现代史纲要</w:t>
                        </w:r>
                      </w:p>
                    </w:txbxContent>
                  </v:textbox>
                </v:rect>
                <v:shape id="肘形连接符 16" o:spid="_x0000_s1074" type="#_x0000_t34" style="position:absolute;left:34798;top:7664;width:2076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s5vxQAAANwAAAAPAAAAZHJzL2Rvd25yZXYueG1sRI9BawIx&#10;FITvBf9DeEIvxc22BZV1o0hRKPRQtOL5uXlmFzcvaxLX7b9vCoUeh5n5hilXg21FTz40jhU8ZzkI&#10;4srpho2Cw9d2MgcRIrLG1jEp+KYAq+XoocRCuzvvqN9HIxKEQ4EK6hi7QspQ1WQxZK4jTt7ZeYsx&#10;SW+k9nhPcNvKlzyfSosNp4UaO3qrqbrsb1aBeaL+Wp38mrdHHXfm8zTdtB9KPY6H9QJEpCH+h//a&#10;71rB63wGv2fSEZDLHwAAAP//AwBQSwECLQAUAAYACAAAACEA2+H2y+4AAACFAQAAEwAAAAAAAAAA&#10;AAAAAAAAAAAAW0NvbnRlbnRfVHlwZXNdLnhtbFBLAQItABQABgAIAAAAIQBa9CxbvwAAABUBAAAL&#10;AAAAAAAAAAAAAAAAAB8BAABfcmVscy8ucmVsc1BLAQItABQABgAIAAAAIQDels5vxQAAANwAAAAP&#10;AAAAAAAAAAAAAAAAAAcCAABkcnMvZG93bnJldi54bWxQSwUGAAAAAAMAAwC3AAAA+QIAAAAA&#10;">
                  <v:stroke endarrow="block"/>
                </v:shape>
                <v:rect id="矩形 160" o:spid="_x0000_s1075" style="position:absolute;left:36874;top:6692;width:8439;height:32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970wQAAANwAAAAPAAAAZHJzL2Rvd25yZXYueG1sRE/LisIw&#10;FN0P+A/hCu7GVGdGazWKDAjiYsQHuL0016bY3JQmtfXvJ4uBWR7Oe7XpbSWe1PjSsYLJOAFBnDtd&#10;cqHgetm9pyB8QNZYOSYFL/KwWQ/eVphp1/GJnudQiBjCPkMFJoQ6k9Lnhiz6sauJI3d3jcUQYVNI&#10;3WAXw20lp0kykxZLjg0Ga/o2lD/OrVWQLubt1+cdW3M7docfNrNtnhyUGg377RJEoD78i//ce63g&#10;I41r45l4BOT6FwAA//8DAFBLAQItABQABgAIAAAAIQDb4fbL7gAAAIUBAAATAAAAAAAAAAAAAAAA&#10;AAAAAABbQ29udGVudF9UeXBlc10ueG1sUEsBAi0AFAAGAAgAAAAhAFr0LFu/AAAAFQEAAAsAAAAA&#10;AAAAAAAAAAAAHwEAAF9yZWxzLy5yZWxzUEsBAi0AFAAGAAgAAAAhAGhb3vTBAAAA3AAAAA8AAAAA&#10;AAAAAAAAAAAABwIAAGRycy9kb3ducmV2LnhtbFBLBQYAAAAAAwADALcAAAD1AgAAAAA=&#10;" filled="f" strokeweight=".25pt">
                  <v:textbox>
                    <w:txbxContent>
                      <w:p w14:paraId="12BAF512" w14:textId="77777777" w:rsidR="00C05248" w:rsidRDefault="00C05248" w:rsidP="00C05248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65" o:spid="_x0000_s1076" style="position:absolute;left:36010;top:20415;width:9748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3tvxQAAANwAAAAPAAAAZHJzL2Rvd25yZXYueG1sRI9Pa8JA&#10;FMTvBb/D8oTe6kbbaoyuIoJQPFT8A14f2Wc2mH0bshsTv323UOhxmJnfMMt1byvxoMaXjhWMRwkI&#10;4tzpkgsFl/PuLQXhA7LGyjEpeJKH9WrwssRMu46P9DiFQkQI+wwVmBDqTEqfG7LoR64mjt7NNRZD&#10;lE0hdYNdhNtKTpJkKi2WHBcM1rQ1lN9PrVWQzmft58cNW3M9dPtvNtNNnuyVeh32mwWIQH34D/+1&#10;v7SC93QOv2fiEZCrHwAAAP//AwBQSwECLQAUAAYACAAAACEA2+H2y+4AAACFAQAAEwAAAAAAAAAA&#10;AAAAAAAAAAAAW0NvbnRlbnRfVHlwZXNdLnhtbFBLAQItABQABgAIAAAAIQBa9CxbvwAAABUBAAAL&#10;AAAAAAAAAAAAAAAAAB8BAABfcmVscy8ucmVsc1BLAQItABQABgAIAAAAIQAHF3tvxQAAANwAAAAP&#10;AAAAAAAAAAAAAAAAAAcCAABkcnMvZG93bnJldi54bWxQSwUGAAAAAAMAAwC3AAAA+QIAAAAA&#10;" filled="f" strokeweight=".25pt">
                  <v:textbox>
                    <w:txbxContent>
                      <w:p w14:paraId="29585E7A" w14:textId="77777777" w:rsidR="00C05248" w:rsidRPr="0076798C" w:rsidRDefault="00C05248" w:rsidP="00C05248">
                        <w:pPr>
                          <w:pStyle w:val="a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6798C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62" o:spid="_x0000_s1077" type="#_x0000_t34" style="position:absolute;left:33934;top:21907;width:2051;height:6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bz/wgAAANwAAAAPAAAAZHJzL2Rvd25yZXYueG1sRE/LisIw&#10;FN0L/kO4ghsZUxWG2jGKiIpuRnzMrC/Nta02N6WJWv36yWLA5eG8J7PGlOJOtSssKxj0IxDEqdUF&#10;ZwpOx9VHDMJ5ZI2lZVLwJAezabs1wUTbB+/pfvCZCCHsElSQe18lUro0J4OubyviwJ1tbdAHWGdS&#10;1/gI4aaUwyj6lAYLDg05VrTIKb0ebkbBnn4G8rUrf3vrpb6k8fYUfW+uSnU7zfwLhKfGv8X/7o1W&#10;MBqH+eFMOAJy+gcAAP//AwBQSwECLQAUAAYACAAAACEA2+H2y+4AAACFAQAAEwAAAAAAAAAAAAAA&#10;AAAAAAAAW0NvbnRlbnRfVHlwZXNdLnhtbFBLAQItABQABgAIAAAAIQBa9CxbvwAAABUBAAALAAAA&#10;AAAAAAAAAAAAAB8BAABfcmVscy8ucmVsc1BLAQItABQABgAIAAAAIQAribz/wgAAANwAAAAPAAAA&#10;AAAAAAAAAAAAAAcCAABkcnMvZG93bnJldi54bWxQSwUGAAAAAAMAAwC3AAAA9gIAAAAA&#10;">
                  <v:stroke endarrow="block"/>
                </v:shape>
                <v:shape id="文本框 2" o:spid="_x0000_s1078" type="#_x0000_t202" style="position:absolute;left:7035;top:30302;width:8268;height:2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AmwxAAAANwAAAAPAAAAZHJzL2Rvd25yZXYueG1sRI/NasJA&#10;FIX3hb7DcAV3zSQtSo2ZSCkUirio2oXLS+aaicncSTOjxrfvFAouD+fn4xSr0XbiQoNvHCvIkhQE&#10;ceV0w7WC7/3H0ysIH5A1do5JwY08rMrHhwJz7a68pcsu1CKOsM9RgQmhz6X0lSGLPnE9cfSObrAY&#10;ohxqqQe8xnHbyec0nUuLDUeCwZ7eDVXt7mwjZOOr89b9nLJNKw+mnePsy6yVmk7GtyWIQGO4h//b&#10;n1rByyKDvzPxCMjyFwAA//8DAFBLAQItABQABgAIAAAAIQDb4fbL7gAAAIUBAAATAAAAAAAAAAAA&#10;AAAAAAAAAABbQ29udGVudF9UeXBlc10ueG1sUEsBAi0AFAAGAAgAAAAhAFr0LFu/AAAAFQEAAAsA&#10;AAAAAAAAAAAAAAAAHwEAAF9yZWxzLy5yZWxzUEsBAi0AFAAGAAgAAAAhABhoCbDEAAAA3AAAAA8A&#10;AAAAAAAAAAAAAAAABwIAAGRycy9kb3ducmV2LnhtbFBLBQYAAAAAAwADALcAAAD4AgAAAAA=&#10;" stroked="f">
                  <v:textbox style="mso-fit-shape-to-text:t">
                    <w:txbxContent>
                      <w:p w14:paraId="3E2D24DE" w14:textId="77777777" w:rsidR="00C05248" w:rsidRPr="005D6DB3" w:rsidRDefault="00C05248" w:rsidP="00C0524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D6DB3">
                          <w:rPr>
                            <w:rFonts w:hint="eastAsia"/>
                            <w:sz w:val="18"/>
                            <w:szCs w:val="18"/>
                          </w:rPr>
                          <w:t>专业核心课</w:t>
                        </w:r>
                      </w:p>
                    </w:txbxContent>
                  </v:textbox>
                </v:shape>
                <v:shape id="文本框 2" o:spid="_x0000_s1079" type="#_x0000_t202" style="position:absolute;left:53949;top:22650;width:8668;height:2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pfHxQAAANwAAAAPAAAAZHJzL2Rvd25yZXYueG1sRI/NasJA&#10;FIX3Bd9huEJ3dWJKg0ZHkUKhFBc1unB5ydxm0mTuxMxE07fvFAouD+fn46y3o23FlXpfO1YwnyUg&#10;iEuna64UnI5vTwsQPiBrbB2Tgh/ysN1MHtaYa3fjA12LUIk4wj5HBSaELpfSl4Ys+pnriKP35XqL&#10;Icq+krrHWxy3rUyTJJMWa44Egx29GiqbYrARsvflcHCX7/m+kWfTZPjyaT6UepyOuxWIQGO4h//b&#10;71rB8zKFvzPxCMjNLwAAAP//AwBQSwECLQAUAAYACAAAACEA2+H2y+4AAACFAQAAEwAAAAAAAAAA&#10;AAAAAAAAAAAAW0NvbnRlbnRfVHlwZXNdLnhtbFBLAQItABQABgAIAAAAIQBa9CxbvwAAABUBAAAL&#10;AAAAAAAAAAAAAAAAAB8BAABfcmVscy8ucmVsc1BLAQItABQABgAIAAAAIQDoupfHxQAAANwAAAAP&#10;AAAAAAAAAAAAAAAAAAcCAABkcnMvZG93bnJldi54bWxQSwUGAAAAAAMAAwC3AAAA+QIAAAAA&#10;" stroked="f">
                  <v:textbox style="mso-fit-shape-to-text:t">
                    <w:txbxContent>
                      <w:p w14:paraId="64EC3B7A" w14:textId="77777777" w:rsidR="00C05248" w:rsidRPr="005D6DB3" w:rsidRDefault="00C05248" w:rsidP="00C0524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专业提升</w:t>
                        </w:r>
                        <w:r w:rsidRPr="005D6DB3">
                          <w:rPr>
                            <w:rFonts w:hint="eastAsia"/>
                            <w:sz w:val="18"/>
                            <w:szCs w:val="18"/>
                          </w:rPr>
                          <w:t>课</w:t>
                        </w:r>
                      </w:p>
                    </w:txbxContent>
                  </v:textbox>
                </v:shape>
                <v:shape id="文本框 2" o:spid="_x0000_s1080" type="#_x0000_t202" style="position:absolute;left:7366;top:26117;width:7791;height:2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jJcxQAAANwAAAAPAAAAZHJzL2Rvd25yZXYueG1sRI/NasJA&#10;FIX3Bd9huEJ3zcRKg8aMIoVCKS5qdOHykrnNpMnciZlR07fvFAouD+fn4xSb0XbiSoNvHCuYJSkI&#10;4srphmsFx8Pb0wKED8gaO8ek4Ic8bNaThwJz7W68p2sZahFH2OeowITQ51L6ypBFn7ieOHpfbrAY&#10;ohxqqQe8xXHbyec0zaTFhiPBYE+vhqq2vNgI2fnqsnfn79mulSfTZvjyaT6UepyO2xWIQGO4h//b&#10;71rBfDmHvzPxCMj1LwAAAP//AwBQSwECLQAUAAYACAAAACEA2+H2y+4AAACFAQAAEwAAAAAAAAAA&#10;AAAAAAAAAAAAW0NvbnRlbnRfVHlwZXNdLnhtbFBLAQItABQABgAIAAAAIQBa9CxbvwAAABUBAAAL&#10;AAAAAAAAAAAAAAAAAB8BAABfcmVscy8ucmVsc1BLAQItABQABgAIAAAAIQCH9jJcxQAAANwAAAAP&#10;AAAAAAAAAAAAAAAAAAcCAABkcnMvZG93bnJldi54bWxQSwUGAAAAAAMAAwC3AAAA+QIAAAAA&#10;" stroked="f">
                  <v:textbox style="mso-fit-shape-to-text:t">
                    <w:txbxContent>
                      <w:p w14:paraId="55B2A790" w14:textId="77777777" w:rsidR="00C05248" w:rsidRPr="005D6DB3" w:rsidRDefault="00C05248" w:rsidP="00C0524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D6DB3">
                          <w:rPr>
                            <w:rFonts w:hint="eastAsia"/>
                            <w:sz w:val="18"/>
                            <w:szCs w:val="18"/>
                          </w:rPr>
                          <w:t>学科基础课</w:t>
                        </w:r>
                      </w:p>
                    </w:txbxContent>
                  </v:textbox>
                </v:shape>
                <v:rect id="矩形 49" o:spid="_x0000_s1081" style="position:absolute;left:16433;top:29830;width:28067;height:43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0IsxQAAANwAAAAPAAAAZHJzL2Rvd25yZXYueG1sRI/NasMw&#10;EITvhbyD2EBuiZw0v66VEAqBkkNDkkKvi7W2TK2VseTYffuqUOhxmJlvmOww2Fo8qPWVYwXzWQKC&#10;OHe64lLBx/003YLwAVlj7ZgUfJOHw370lGGqXc9XetxCKSKEfYoKTAhNKqXPDVn0M9cQR69wrcUQ&#10;ZVtK3WIf4baWiyRZS4sVxwWDDb0ayr9unVWw3W261bLAznxe+vM7m/UxT85KTcbD8QVEoCH8h//a&#10;b1rB824Jv2fiEZD7HwAAAP//AwBQSwECLQAUAAYACAAAACEA2+H2y+4AAACFAQAAEwAAAAAAAAAA&#10;AAAAAAAAAAAAW0NvbnRlbnRfVHlwZXNdLnhtbFBLAQItABQABgAIAAAAIQBa9CxbvwAAABUBAAAL&#10;AAAAAAAAAAAAAAAAAB8BAABfcmVscy8ucmVsc1BLAQItABQABgAIAAAAIQBsz0IsxQAAANwAAAAP&#10;AAAAAAAAAAAAAAAAAAcCAABkcnMvZG93bnJldi54bWxQSwUGAAAAAAMAAwC3AAAA+QIAAAAA&#10;" filled="f" strokeweight=".25pt">
                  <v:textbox>
                    <w:txbxContent>
                      <w:p w14:paraId="41D31CE6" w14:textId="651CAB70" w:rsidR="00C05248" w:rsidRPr="005D6DB3" w:rsidRDefault="00C05248" w:rsidP="00C05248">
                        <w:pPr>
                          <w:pStyle w:val="a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630B4C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消费者行为学</w:t>
                        </w:r>
                        <w:r w:rsidRPr="00630B4C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 xml:space="preserve"> </w:t>
                        </w:r>
                        <w:r w:rsidRPr="00630B4C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（双语）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、组织行为学（双语）、</w:t>
                        </w:r>
                        <w:r w:rsidRPr="00630B4C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企业战略管理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 w:rsidRPr="00630B4C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人力资源管理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 w:rsidRPr="00630B4C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电子商务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 w:rsidRPr="00630B4C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供应链管理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ERP</w:t>
                        </w:r>
                      </w:p>
                      <w:p w14:paraId="5B08785F" w14:textId="77777777" w:rsidR="00C05248" w:rsidRPr="005D6DB3" w:rsidRDefault="00C05248" w:rsidP="00C05248">
                        <w:pPr>
                          <w:pStyle w:val="a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shape id="肘形连接符 47" o:spid="_x0000_s1082" type="#_x0000_t34" style="position:absolute;left:44500;top:27590;width:1632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WNexQAAANwAAAAPAAAAZHJzL2Rvd25yZXYueG1sRI9BawIx&#10;FITvhf6H8IReimZbUezWKCIVBA/itvT83LxmFzcva5Ku23/fCILHYWa+YebL3jaiIx9qxwpeRhkI&#10;4tLpmo2Cr8/NcAYiRGSNjWNS8EcBlovHhznm2l34QF0RjUgQDjkqqGJscylDWZHFMHItcfJ+nLcY&#10;k/RGao+XBLeNfM2yqbRYc1qosKV1ReWp+LUKzDN15/LoV7z51vFg9sfpR7NT6mnQr95BROrjPXxr&#10;b7WC8dsErmfSEZCLfwAAAP//AwBQSwECLQAUAAYACAAAACEA2+H2y+4AAACFAQAAEwAAAAAAAAAA&#10;AAAAAAAAAAAAW0NvbnRlbnRfVHlwZXNdLnhtbFBLAQItABQABgAIAAAAIQBa9CxbvwAAABUBAAAL&#10;AAAAAAAAAAAAAAAAAB8BAABfcmVscy8ucmVsc1BLAQItABQABgAIAAAAIQDE0WNexQAAANwAAAAP&#10;AAAAAAAAAAAAAAAAAAcCAABkcnMvZG93bnJldi54bWxQSwUGAAAAAAMAAwC3AAAA+QIAAAAA&#10;">
                  <v:stroke endarrow="block"/>
                </v:shape>
                <w10:anchorlock/>
              </v:group>
            </w:pict>
          </mc:Fallback>
        </mc:AlternateContent>
      </w:r>
    </w:p>
    <w:p w14:paraId="13D4478E" w14:textId="77777777" w:rsidR="00C7059A" w:rsidRPr="005753BE" w:rsidRDefault="00C7059A" w:rsidP="0008086B">
      <w:pPr>
        <w:spacing w:line="560" w:lineRule="exact"/>
      </w:pPr>
    </w:p>
    <w:sectPr w:rsidR="00C7059A" w:rsidRPr="005753BE" w:rsidSect="00A4567D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1112F" w14:textId="77777777" w:rsidR="0098541E" w:rsidRDefault="0098541E" w:rsidP="00A4567D">
      <w:r>
        <w:separator/>
      </w:r>
    </w:p>
  </w:endnote>
  <w:endnote w:type="continuationSeparator" w:id="0">
    <w:p w14:paraId="3011E331" w14:textId="77777777" w:rsidR="0098541E" w:rsidRDefault="0098541E" w:rsidP="00A4567D">
      <w:r>
        <w:continuationSeparator/>
      </w:r>
    </w:p>
  </w:endnote>
  <w:endnote w:type="continuationNotice" w:id="1">
    <w:p w14:paraId="40972AEC" w14:textId="77777777" w:rsidR="0098541E" w:rsidRDefault="009854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2EA08" w14:textId="77777777" w:rsidR="00A5174A" w:rsidRPr="003D489D" w:rsidRDefault="00A5174A" w:rsidP="00A5174A">
    <w:pPr>
      <w:pStyle w:val="a6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2F1FE4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2 -</w:t>
    </w:r>
    <w:r w:rsidRPr="003D489D">
      <w:rPr>
        <w:rFonts w:ascii="宋体" w:hAnsi="宋体"/>
        <w:sz w:val="28"/>
        <w:szCs w:val="28"/>
      </w:rPr>
      <w:fldChar w:fldCharType="end"/>
    </w:r>
  </w:p>
  <w:p w14:paraId="14693B08" w14:textId="77777777" w:rsidR="00A5174A" w:rsidRDefault="00A517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39939" w14:textId="77777777" w:rsidR="00A5174A" w:rsidRDefault="00A5174A" w:rsidP="00A2209A">
    <w:pPr>
      <w:pStyle w:val="a6"/>
      <w:ind w:rightChars="107" w:right="225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964B4" w14:textId="77777777" w:rsidR="00B64C65" w:rsidRPr="003D489D" w:rsidRDefault="00B64C65" w:rsidP="00A2209A">
    <w:pPr>
      <w:pStyle w:val="a6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F62D" w14:textId="77777777" w:rsidR="00A5174A" w:rsidRPr="00F4145E" w:rsidRDefault="00A5174A" w:rsidP="00A5174A">
    <w:pPr>
      <w:pStyle w:val="a6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Pr="003A58E1">
      <w:rPr>
        <w:rFonts w:ascii="宋体" w:hAnsi="宋体"/>
        <w:noProof/>
        <w:sz w:val="28"/>
        <w:lang w:val="zh-CN"/>
      </w:rPr>
      <w:t>-</w:t>
    </w:r>
    <w:r>
      <w:rPr>
        <w:rFonts w:ascii="宋体" w:hAnsi="宋体"/>
        <w:noProof/>
        <w:sz w:val="28"/>
      </w:rPr>
      <w:t xml:space="preserve"> 20 -</w:t>
    </w:r>
    <w:r w:rsidRPr="00F4145E">
      <w:rPr>
        <w:rFonts w:ascii="宋体" w:hAnsi="宋体"/>
        <w:sz w:val="28"/>
      </w:rPr>
      <w:fldChar w:fldCharType="end"/>
    </w:r>
  </w:p>
  <w:p w14:paraId="348CEF5F" w14:textId="77777777" w:rsidR="00A5174A" w:rsidRDefault="00A5174A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BA484" w14:textId="0D3FE6A4" w:rsidR="00A5174A" w:rsidRPr="00E76617" w:rsidRDefault="00A5174A" w:rsidP="00A5174A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105391" w:rsidRPr="00105391">
      <w:rPr>
        <w:rFonts w:ascii="宋体" w:hAnsi="宋体"/>
        <w:noProof/>
        <w:sz w:val="28"/>
        <w:lang w:val="zh-CN"/>
      </w:rPr>
      <w:t>-</w:t>
    </w:r>
    <w:r w:rsidR="00105391">
      <w:rPr>
        <w:rFonts w:ascii="宋体" w:hAnsi="宋体"/>
        <w:noProof/>
        <w:sz w:val="28"/>
      </w:rPr>
      <w:t xml:space="preserve"> 8 -</w:t>
    </w:r>
    <w:r w:rsidRPr="00E76617">
      <w:rPr>
        <w:rFonts w:ascii="宋体" w:hAnsi="宋体"/>
        <w:sz w:val="28"/>
      </w:rPr>
      <w:fldChar w:fldCharType="end"/>
    </w:r>
  </w:p>
  <w:p w14:paraId="7AB30815" w14:textId="77777777" w:rsidR="00A5174A" w:rsidRDefault="00A517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5497F" w14:textId="77777777" w:rsidR="0098541E" w:rsidRDefault="0098541E" w:rsidP="00A4567D">
      <w:r>
        <w:separator/>
      </w:r>
    </w:p>
  </w:footnote>
  <w:footnote w:type="continuationSeparator" w:id="0">
    <w:p w14:paraId="45A95FCE" w14:textId="77777777" w:rsidR="0098541E" w:rsidRDefault="0098541E" w:rsidP="00A4567D">
      <w:r>
        <w:continuationSeparator/>
      </w:r>
    </w:p>
  </w:footnote>
  <w:footnote w:type="continuationNotice" w:id="1">
    <w:p w14:paraId="13DEFFE3" w14:textId="77777777" w:rsidR="0098541E" w:rsidRDefault="009854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34443" w14:textId="77777777" w:rsidR="00A5174A" w:rsidRDefault="00A5174A" w:rsidP="00A5174A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21EF4" w14:textId="77777777" w:rsidR="00A5174A" w:rsidRDefault="00A5174A" w:rsidP="00A5174A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E04"/>
    <w:rsid w:val="00044AF6"/>
    <w:rsid w:val="00067BA7"/>
    <w:rsid w:val="0008086B"/>
    <w:rsid w:val="00090166"/>
    <w:rsid w:val="000921BC"/>
    <w:rsid w:val="000A4C48"/>
    <w:rsid w:val="000A781D"/>
    <w:rsid w:val="000D59F8"/>
    <w:rsid w:val="000F532F"/>
    <w:rsid w:val="000F6D2F"/>
    <w:rsid w:val="00102078"/>
    <w:rsid w:val="00105391"/>
    <w:rsid w:val="001412D2"/>
    <w:rsid w:val="00166351"/>
    <w:rsid w:val="00173C6E"/>
    <w:rsid w:val="001940C8"/>
    <w:rsid w:val="001A29F6"/>
    <w:rsid w:val="001A5845"/>
    <w:rsid w:val="001B4345"/>
    <w:rsid w:val="00223E31"/>
    <w:rsid w:val="0023152E"/>
    <w:rsid w:val="00246BC3"/>
    <w:rsid w:val="00263216"/>
    <w:rsid w:val="002C5787"/>
    <w:rsid w:val="002D4AC2"/>
    <w:rsid w:val="002F0A3D"/>
    <w:rsid w:val="0030074E"/>
    <w:rsid w:val="00303ABF"/>
    <w:rsid w:val="00307A53"/>
    <w:rsid w:val="00344C70"/>
    <w:rsid w:val="00382650"/>
    <w:rsid w:val="003D5E31"/>
    <w:rsid w:val="003E6ED6"/>
    <w:rsid w:val="004107FD"/>
    <w:rsid w:val="00464BF0"/>
    <w:rsid w:val="00466A99"/>
    <w:rsid w:val="004739E0"/>
    <w:rsid w:val="00475ACD"/>
    <w:rsid w:val="004813D5"/>
    <w:rsid w:val="004A008D"/>
    <w:rsid w:val="004A10E3"/>
    <w:rsid w:val="004C334A"/>
    <w:rsid w:val="00532CC2"/>
    <w:rsid w:val="0055085A"/>
    <w:rsid w:val="0057089F"/>
    <w:rsid w:val="005753BE"/>
    <w:rsid w:val="00584E64"/>
    <w:rsid w:val="00591C32"/>
    <w:rsid w:val="005E0604"/>
    <w:rsid w:val="005E1FAF"/>
    <w:rsid w:val="005F6776"/>
    <w:rsid w:val="006049A7"/>
    <w:rsid w:val="00620931"/>
    <w:rsid w:val="00621A1D"/>
    <w:rsid w:val="00624477"/>
    <w:rsid w:val="006434FE"/>
    <w:rsid w:val="006811CA"/>
    <w:rsid w:val="00683401"/>
    <w:rsid w:val="006975B7"/>
    <w:rsid w:val="006B434D"/>
    <w:rsid w:val="006F0C94"/>
    <w:rsid w:val="007062C6"/>
    <w:rsid w:val="00723AF0"/>
    <w:rsid w:val="00746658"/>
    <w:rsid w:val="00746E04"/>
    <w:rsid w:val="007559D8"/>
    <w:rsid w:val="007641F4"/>
    <w:rsid w:val="00773290"/>
    <w:rsid w:val="00777239"/>
    <w:rsid w:val="00784AF7"/>
    <w:rsid w:val="0078576B"/>
    <w:rsid w:val="00791C6C"/>
    <w:rsid w:val="00792C11"/>
    <w:rsid w:val="007B6C1B"/>
    <w:rsid w:val="007C008E"/>
    <w:rsid w:val="007D5105"/>
    <w:rsid w:val="007E1F94"/>
    <w:rsid w:val="00802E41"/>
    <w:rsid w:val="00824BD9"/>
    <w:rsid w:val="008439ED"/>
    <w:rsid w:val="008757ED"/>
    <w:rsid w:val="008777D8"/>
    <w:rsid w:val="00883E6C"/>
    <w:rsid w:val="008C5465"/>
    <w:rsid w:val="008E179B"/>
    <w:rsid w:val="008E1A7A"/>
    <w:rsid w:val="008E4EED"/>
    <w:rsid w:val="008F017B"/>
    <w:rsid w:val="008F345F"/>
    <w:rsid w:val="00907364"/>
    <w:rsid w:val="00910B0C"/>
    <w:rsid w:val="0098541E"/>
    <w:rsid w:val="009B172B"/>
    <w:rsid w:val="009D5392"/>
    <w:rsid w:val="00A030C6"/>
    <w:rsid w:val="00A17E2D"/>
    <w:rsid w:val="00A2209A"/>
    <w:rsid w:val="00A273B3"/>
    <w:rsid w:val="00A37680"/>
    <w:rsid w:val="00A4567D"/>
    <w:rsid w:val="00A5174A"/>
    <w:rsid w:val="00A81D5E"/>
    <w:rsid w:val="00A83112"/>
    <w:rsid w:val="00A8635D"/>
    <w:rsid w:val="00A974D5"/>
    <w:rsid w:val="00AA26F1"/>
    <w:rsid w:val="00AF28CE"/>
    <w:rsid w:val="00B64C65"/>
    <w:rsid w:val="00B925BF"/>
    <w:rsid w:val="00BB6CB4"/>
    <w:rsid w:val="00BC462D"/>
    <w:rsid w:val="00C05248"/>
    <w:rsid w:val="00C06B8E"/>
    <w:rsid w:val="00C1060B"/>
    <w:rsid w:val="00C27E93"/>
    <w:rsid w:val="00C3369C"/>
    <w:rsid w:val="00C33832"/>
    <w:rsid w:val="00C53544"/>
    <w:rsid w:val="00C7059A"/>
    <w:rsid w:val="00C835C5"/>
    <w:rsid w:val="00CB1071"/>
    <w:rsid w:val="00CB4226"/>
    <w:rsid w:val="00CB51AC"/>
    <w:rsid w:val="00CC2452"/>
    <w:rsid w:val="00CC2AEB"/>
    <w:rsid w:val="00CD2DA9"/>
    <w:rsid w:val="00CE3D25"/>
    <w:rsid w:val="00CE66FB"/>
    <w:rsid w:val="00D31A9E"/>
    <w:rsid w:val="00DD2C32"/>
    <w:rsid w:val="00DE1DE8"/>
    <w:rsid w:val="00DE336D"/>
    <w:rsid w:val="00DF0872"/>
    <w:rsid w:val="00DF2F4A"/>
    <w:rsid w:val="00E302E7"/>
    <w:rsid w:val="00E339A9"/>
    <w:rsid w:val="00E356B9"/>
    <w:rsid w:val="00E52A1F"/>
    <w:rsid w:val="00E81129"/>
    <w:rsid w:val="00E834B6"/>
    <w:rsid w:val="00EC6FD2"/>
    <w:rsid w:val="00ED75BF"/>
    <w:rsid w:val="00EE0641"/>
    <w:rsid w:val="00EE2CC1"/>
    <w:rsid w:val="00EF0177"/>
    <w:rsid w:val="00EF5965"/>
    <w:rsid w:val="00F03433"/>
    <w:rsid w:val="00F11C24"/>
    <w:rsid w:val="00F16845"/>
    <w:rsid w:val="00F23BC2"/>
    <w:rsid w:val="00F306B0"/>
    <w:rsid w:val="00F604CD"/>
    <w:rsid w:val="00F800CB"/>
    <w:rsid w:val="00F940C8"/>
    <w:rsid w:val="00FB683A"/>
    <w:rsid w:val="00FD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BC4C92"/>
  <w15:chartTrackingRefBased/>
  <w15:docId w15:val="{3F27348C-9302-4D83-87E9-02C313B10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3216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46E04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1"/>
    <w:uiPriority w:val="99"/>
    <w:unhideWhenUsed/>
    <w:rsid w:val="00746E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5">
    <w:name w:val="页眉 字符"/>
    <w:uiPriority w:val="99"/>
    <w:semiHidden/>
    <w:rsid w:val="00746E04"/>
    <w:rPr>
      <w:rFonts w:ascii="Times New Roman" w:eastAsia="宋体" w:hAnsi="Times New Roman" w:cs="Times New Roman"/>
      <w:sz w:val="18"/>
      <w:szCs w:val="18"/>
    </w:rPr>
  </w:style>
  <w:style w:type="character" w:customStyle="1" w:styleId="1">
    <w:name w:val="页眉 字符1"/>
    <w:link w:val="a4"/>
    <w:uiPriority w:val="99"/>
    <w:rsid w:val="00746E04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paragraph" w:styleId="a6">
    <w:name w:val="footer"/>
    <w:basedOn w:val="a"/>
    <w:link w:val="10"/>
    <w:uiPriority w:val="99"/>
    <w:unhideWhenUsed/>
    <w:rsid w:val="00746E0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7">
    <w:name w:val="页脚 字符"/>
    <w:uiPriority w:val="99"/>
    <w:semiHidden/>
    <w:rsid w:val="00746E04"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页脚 字符1"/>
    <w:link w:val="a6"/>
    <w:uiPriority w:val="99"/>
    <w:rsid w:val="00746E04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paragraph" w:styleId="a8">
    <w:name w:val="List Paragraph"/>
    <w:basedOn w:val="a"/>
    <w:uiPriority w:val="99"/>
    <w:qFormat/>
    <w:rsid w:val="00746E04"/>
    <w:pPr>
      <w:ind w:firstLineChars="200" w:firstLine="420"/>
    </w:pPr>
    <w:rPr>
      <w:szCs w:val="21"/>
    </w:rPr>
  </w:style>
  <w:style w:type="character" w:customStyle="1" w:styleId="longtext1">
    <w:name w:val="long_text1"/>
    <w:uiPriority w:val="99"/>
    <w:rsid w:val="00746E04"/>
    <w:rPr>
      <w:rFonts w:cs="Times New Roman"/>
      <w:sz w:val="20"/>
      <w:szCs w:val="20"/>
    </w:rPr>
  </w:style>
  <w:style w:type="paragraph" w:styleId="a9">
    <w:name w:val="Body Text Indent"/>
    <w:basedOn w:val="a"/>
    <w:link w:val="11"/>
    <w:uiPriority w:val="99"/>
    <w:semiHidden/>
    <w:rsid w:val="00746E04"/>
    <w:pPr>
      <w:spacing w:line="360" w:lineRule="auto"/>
      <w:ind w:firstLineChars="200" w:firstLine="480"/>
    </w:pPr>
    <w:rPr>
      <w:kern w:val="0"/>
      <w:sz w:val="24"/>
      <w:lang w:val="x-none" w:eastAsia="x-none"/>
    </w:rPr>
  </w:style>
  <w:style w:type="character" w:customStyle="1" w:styleId="aa">
    <w:name w:val="正文文本缩进 字符"/>
    <w:uiPriority w:val="99"/>
    <w:semiHidden/>
    <w:rsid w:val="00746E04"/>
    <w:rPr>
      <w:rFonts w:ascii="Times New Roman" w:eastAsia="宋体" w:hAnsi="Times New Roman" w:cs="Times New Roman"/>
      <w:szCs w:val="24"/>
    </w:rPr>
  </w:style>
  <w:style w:type="character" w:customStyle="1" w:styleId="11">
    <w:name w:val="正文文本缩进 字符1"/>
    <w:link w:val="a9"/>
    <w:uiPriority w:val="99"/>
    <w:semiHidden/>
    <w:rsid w:val="00746E04"/>
    <w:rPr>
      <w:rFonts w:ascii="Times New Roman" w:eastAsia="宋体" w:hAnsi="Times New Roman" w:cs="Times New Roman"/>
      <w:sz w:val="24"/>
      <w:szCs w:val="24"/>
      <w:lang w:val="x-none" w:eastAsia="x-none"/>
    </w:rPr>
  </w:style>
  <w:style w:type="paragraph" w:styleId="ab">
    <w:name w:val="Balloon Text"/>
    <w:basedOn w:val="a"/>
    <w:link w:val="ac"/>
    <w:uiPriority w:val="99"/>
    <w:semiHidden/>
    <w:unhideWhenUsed/>
    <w:rsid w:val="00A83112"/>
    <w:rPr>
      <w:sz w:val="18"/>
      <w:szCs w:val="18"/>
      <w:lang w:val="x-none" w:eastAsia="x-none"/>
    </w:rPr>
  </w:style>
  <w:style w:type="character" w:customStyle="1" w:styleId="ac">
    <w:name w:val="批注框文本 字符"/>
    <w:link w:val="ab"/>
    <w:uiPriority w:val="99"/>
    <w:semiHidden/>
    <w:rsid w:val="00A83112"/>
    <w:rPr>
      <w:rFonts w:ascii="Times New Roman" w:eastAsia="宋体" w:hAnsi="Times New Roman"/>
      <w:kern w:val="2"/>
      <w:sz w:val="18"/>
      <w:szCs w:val="18"/>
    </w:rPr>
  </w:style>
  <w:style w:type="paragraph" w:styleId="ad">
    <w:name w:val="Revision"/>
    <w:hidden/>
    <w:uiPriority w:val="99"/>
    <w:semiHidden/>
    <w:rsid w:val="000F532F"/>
    <w:rPr>
      <w:rFonts w:ascii="Times New Roman" w:eastAsia="宋体" w:hAnsi="Times New Roman"/>
      <w:kern w:val="2"/>
      <w:sz w:val="21"/>
      <w:szCs w:val="24"/>
    </w:rPr>
  </w:style>
  <w:style w:type="character" w:styleId="ae">
    <w:name w:val="annotation reference"/>
    <w:uiPriority w:val="99"/>
    <w:semiHidden/>
    <w:unhideWhenUsed/>
    <w:rsid w:val="00090166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090166"/>
    <w:pPr>
      <w:jc w:val="left"/>
    </w:pPr>
  </w:style>
  <w:style w:type="character" w:customStyle="1" w:styleId="af0">
    <w:name w:val="批注文字 字符"/>
    <w:link w:val="af"/>
    <w:uiPriority w:val="99"/>
    <w:semiHidden/>
    <w:rsid w:val="00090166"/>
    <w:rPr>
      <w:rFonts w:ascii="Times New Roman" w:eastAsia="宋体" w:hAnsi="Times New Roman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90166"/>
    <w:rPr>
      <w:b/>
      <w:bCs/>
    </w:rPr>
  </w:style>
  <w:style w:type="character" w:customStyle="1" w:styleId="af2">
    <w:name w:val="批注主题 字符"/>
    <w:link w:val="af1"/>
    <w:uiPriority w:val="99"/>
    <w:semiHidden/>
    <w:rsid w:val="00090166"/>
    <w:rPr>
      <w:rFonts w:ascii="Times New Roman" w:eastAsia="宋体" w:hAnsi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68FBD3-3492-4616-8E77-79B7D4E27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474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cp:lastModifiedBy>Dell</cp:lastModifiedBy>
  <cp:revision>48</cp:revision>
  <cp:lastPrinted>2017-09-15T08:18:00Z</cp:lastPrinted>
  <dcterms:created xsi:type="dcterms:W3CDTF">2021-03-28T05:20:00Z</dcterms:created>
  <dcterms:modified xsi:type="dcterms:W3CDTF">2021-06-24T02:31:00Z</dcterms:modified>
</cp:coreProperties>
</file>