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附件：</w:t>
      </w:r>
    </w:p>
    <w:p>
      <w:pPr>
        <w:spacing w:line="360" w:lineRule="auto"/>
        <w:jc w:val="center"/>
        <w:rPr>
          <w:rStyle w:val="7"/>
          <w:rFonts w:hint="eastAsia" w:ascii="仿宋" w:hAnsi="仿宋" w:eastAsia="仿宋" w:cs="仿宋"/>
          <w:bCs/>
        </w:rPr>
      </w:pPr>
      <w:bookmarkStart w:id="0" w:name="_GoBack"/>
      <w:r>
        <w:rPr>
          <w:rStyle w:val="7"/>
          <w:rFonts w:hint="eastAsia" w:ascii="仿宋" w:hAnsi="仿宋" w:eastAsia="仿宋" w:cs="仿宋"/>
          <w:bCs/>
        </w:rPr>
        <w:t>2025年首都大学生心理成长演讲比赛报名表</w:t>
      </w:r>
    </w:p>
    <w:bookmarkEnd w:id="0"/>
    <w:tbl>
      <w:tblPr>
        <w:tblStyle w:val="5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7C3D"/>
    <w:rsid w:val="019D6FD0"/>
    <w:rsid w:val="02475C6B"/>
    <w:rsid w:val="17311879"/>
    <w:rsid w:val="17ED42C6"/>
    <w:rsid w:val="181C7F3D"/>
    <w:rsid w:val="1FD3460E"/>
    <w:rsid w:val="25583587"/>
    <w:rsid w:val="26627C3D"/>
    <w:rsid w:val="337776A0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2025-04-05T12:19:00Z</dcterms:created>
  <dc:creator>77.</dc:creator>
  <cp:lastModifiedBy>77.</cp:lastModifiedBy>
  <dcterms:modified xsi:type="dcterms:W3CDTF">2025-04-05T12:23:37Z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