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0D2B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576521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kern w:val="2"/>
          <w:sz w:val="4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44"/>
          <w:szCs w:val="32"/>
          <w:highlight w:val="none"/>
          <w:lang w:val="en-US" w:eastAsia="zh-CN"/>
        </w:rPr>
        <w:t>2026年暑期社会实践</w:t>
      </w:r>
    </w:p>
    <w:p w14:paraId="6A9015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kern w:val="2"/>
          <w:sz w:val="4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44"/>
          <w:szCs w:val="32"/>
          <w:highlight w:val="none"/>
          <w:lang w:val="en-US" w:eastAsia="zh-CN"/>
        </w:rPr>
        <w:t>校级实践基地项目</w:t>
      </w: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44"/>
          <w:szCs w:val="32"/>
          <w:highlight w:val="none"/>
          <w:lang w:val="en-US" w:eastAsia="zh-CN"/>
        </w:rPr>
        <w:t>（</w:t>
      </w:r>
      <w:bookmarkEnd w:id="0"/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44"/>
          <w:szCs w:val="32"/>
          <w:highlight w:val="none"/>
          <w:lang w:val="en-US" w:eastAsia="zh-CN"/>
        </w:rPr>
        <w:t>第一批）清单</w:t>
      </w:r>
    </w:p>
    <w:p w14:paraId="3E9224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7725"/>
      </w:tblGrid>
      <w:tr w14:paraId="6CC43CA0">
        <w:tblPrEx>
          <w:tblLayout w:type="fixed"/>
        </w:tblPrEx>
        <w:trPr>
          <w:trHeight w:val="567" w:hRule="atLeast"/>
          <w:tblHeader/>
        </w:trPr>
        <w:tc>
          <w:tcPr>
            <w:tcW w:w="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63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7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6C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</w:tr>
      <w:tr w14:paraId="5BECAF79">
        <w:tblPrEx>
          <w:tblLayout w:type="fixed"/>
        </w:tblPrEx>
        <w:trPr>
          <w:trHeight w:val="567" w:hRule="atLeast"/>
        </w:trPr>
        <w:tc>
          <w:tcPr>
            <w:tcW w:w="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8B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9D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琉璃渠村老手艺人口述史宣传实践</w:t>
            </w:r>
          </w:p>
        </w:tc>
      </w:tr>
      <w:tr w14:paraId="4DF33B83">
        <w:tblPrEx>
          <w:tblLayout w:type="fixed"/>
        </w:tblPrEx>
        <w:trPr>
          <w:trHeight w:val="567" w:hRule="atLeast"/>
        </w:trPr>
        <w:tc>
          <w:tcPr>
            <w:tcW w:w="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7A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72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高校深度参与社区治理“志愿+”长效服务项目</w:t>
            </w:r>
          </w:p>
        </w:tc>
      </w:tr>
      <w:tr w14:paraId="716506E5">
        <w:tblPrEx>
          <w:tblLayout w:type="fixed"/>
        </w:tblPrEx>
        <w:trPr>
          <w:trHeight w:val="567" w:hRule="atLeast"/>
        </w:trPr>
        <w:tc>
          <w:tcPr>
            <w:tcW w:w="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48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356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红色邮路精神传承与基层治理志愿服务实践项目</w:t>
            </w:r>
          </w:p>
        </w:tc>
      </w:tr>
      <w:tr w14:paraId="1E29F9C2">
        <w:tblPrEx>
          <w:tblLayout w:type="fixed"/>
        </w:tblPrEx>
        <w:trPr>
          <w:trHeight w:val="567" w:hRule="atLeast"/>
        </w:trPr>
        <w:tc>
          <w:tcPr>
            <w:tcW w:w="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2D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D3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“数字文旅新生态，古镇振兴新动能”——聚焦和顺智慧文旅建设项目</w:t>
            </w:r>
          </w:p>
        </w:tc>
      </w:tr>
      <w:tr w14:paraId="77FBFBDD">
        <w:tblPrEx>
          <w:tblLayout w:type="fixed"/>
        </w:tblPrEx>
        <w:trPr>
          <w:trHeight w:val="567" w:hRule="atLeast"/>
        </w:trPr>
        <w:tc>
          <w:tcPr>
            <w:tcW w:w="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AA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9B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侨生职业启航——面向益群中学侨生班的财经与教育类课程支教实践</w:t>
            </w:r>
          </w:p>
        </w:tc>
      </w:tr>
      <w:tr w14:paraId="7C90301C">
        <w:tblPrEx>
          <w:tblLayout w:type="fixed"/>
        </w:tblPrEx>
        <w:trPr>
          <w:trHeight w:val="567" w:hRule="atLeast"/>
        </w:trPr>
        <w:tc>
          <w:tcPr>
            <w:tcW w:w="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0D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31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薪火铸魂・理论铸心——新时代青年边疆侨乡红色党建实践创新项目</w:t>
            </w:r>
          </w:p>
        </w:tc>
      </w:tr>
      <w:tr w14:paraId="2E3A58BE">
        <w:tblPrEx>
          <w:tblLayout w:type="fixed"/>
        </w:tblPrEx>
        <w:trPr>
          <w:trHeight w:val="567" w:hRule="atLeast"/>
        </w:trPr>
        <w:tc>
          <w:tcPr>
            <w:tcW w:w="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A0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03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侨益同心——中华文化浸润与边疆教育帮扶</w:t>
            </w:r>
          </w:p>
        </w:tc>
      </w:tr>
      <w:tr w14:paraId="3D30151A">
        <w:tblPrEx>
          <w:tblLayout w:type="fixed"/>
        </w:tblPrEx>
        <w:trPr>
          <w:trHeight w:val="567" w:hRule="atLeast"/>
        </w:trPr>
        <w:tc>
          <w:tcPr>
            <w:tcW w:w="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4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7F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青赴和顺 志愿筑边——云南边疆基层服务与乡村振兴助力行动</w:t>
            </w:r>
          </w:p>
        </w:tc>
      </w:tr>
      <w:tr w14:paraId="25EC166F">
        <w:tblPrEx>
          <w:tblLayout w:type="fixed"/>
        </w:tblPrEx>
        <w:trPr>
          <w:trHeight w:val="567" w:hRule="atLeast"/>
        </w:trPr>
        <w:tc>
          <w:tcPr>
            <w:tcW w:w="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D5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2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“山水田园・瑶韵河坝”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新未来：青年主理人引爆和美乡村流量的共创计划</w:t>
            </w:r>
          </w:p>
        </w:tc>
      </w:tr>
      <w:tr w14:paraId="5547EA4A">
        <w:tblPrEx>
          <w:tblLayout w:type="fixed"/>
        </w:tblPrEx>
        <w:trPr>
          <w:trHeight w:val="567" w:hRule="atLeast"/>
        </w:trPr>
        <w:tc>
          <w:tcPr>
            <w:tcW w:w="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918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8A7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多维赋能与创新驱动下慕田峪长城文化传承与发展实践研究</w:t>
            </w:r>
          </w:p>
        </w:tc>
      </w:tr>
    </w:tbl>
    <w:p w14:paraId="458B3441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00000000" w:usb1="00000000" w:usb2="08000012" w:usb3="00000000" w:csb0="4002009F" w:csb1="DFD7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ScaleCrop>false</ScaleCrop>
  <LinksUpToDate>false</LinksUpToDate>
  <CharactersWithSpaces>281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2026-05-15T19:53:00Z</dcterms:created>
  <dc:creator>35344</dc:creator>
  <cp:lastModifiedBy>iPhone</cp:lastModifiedBy>
  <dcterms:modified xsi:type="dcterms:W3CDTF">2026-05-18T09:36:07Z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2052-12.21.0</vt:lpwstr>
  </property>
  <property fmtid="{D5CDD505-2E9C-101B-9397-08002B2CF9AE}" pid="3" name="KSOTemplateDocerSaveRecord">
    <vt:lpwstr>eyJoZGlkIjoiNjM2NTAxZWE1M2Q4OGNkODAxM2NmNjRlZWVlMDI4MDMiLCJ1c2VySWQiOiIxNzU4MTUyMjI0In0=</vt:lpwstr>
  </property>
  <property fmtid="{D5CDD505-2E9C-101B-9397-08002B2CF9AE}" pid="4" name="ICV">
    <vt:lpwstr>A835C5F8E38547F1A5CFB23E858DF7A9_12</vt:lpwstr>
  </property>
</Properties>
</file>