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05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"/>
        <w:gridCol w:w="284"/>
        <w:gridCol w:w="171"/>
        <w:gridCol w:w="284"/>
        <w:gridCol w:w="496"/>
        <w:gridCol w:w="194"/>
        <w:gridCol w:w="405"/>
        <w:gridCol w:w="397"/>
        <w:gridCol w:w="57"/>
        <w:gridCol w:w="340"/>
        <w:gridCol w:w="396"/>
        <w:gridCol w:w="396"/>
        <w:gridCol w:w="396"/>
        <w:gridCol w:w="340"/>
        <w:gridCol w:w="56"/>
        <w:gridCol w:w="396"/>
        <w:gridCol w:w="396"/>
        <w:gridCol w:w="396"/>
        <w:gridCol w:w="396"/>
        <w:gridCol w:w="117"/>
        <w:gridCol w:w="675"/>
        <w:gridCol w:w="396"/>
        <w:gridCol w:w="205"/>
        <w:gridCol w:w="587"/>
        <w:gridCol w:w="396"/>
        <w:gridCol w:w="396"/>
        <w:gridCol w:w="396"/>
      </w:tblGrid>
      <w:tr w14:paraId="0C5BD8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9E2241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964" w:type="dxa"/>
            <w:gridSpan w:val="2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38E7CF1">
            <w:pPr>
              <w:spacing w:line="432" w:lineRule="exact"/>
              <w:ind w:left="20"/>
              <w:jc w:val="center"/>
              <w:rPr>
                <w:rFonts w:ascii="宋体" w:cs="Dialog"/>
                <w:sz w:val="36"/>
                <w:szCs w:val="36"/>
              </w:rPr>
            </w:pPr>
            <w:r>
              <w:rPr>
                <w:rFonts w:ascii="宋体" w:hAnsi="宋体" w:cs="Dialog"/>
                <w:b/>
                <w:bCs/>
                <w:sz w:val="36"/>
                <w:szCs w:val="36"/>
              </w:rPr>
              <w:t>202</w:t>
            </w:r>
            <w:r>
              <w:rPr>
                <w:rFonts w:hint="eastAsia" w:ascii="宋体" w:hAnsi="宋体" w:cs="Dialog"/>
                <w:b/>
                <w:bCs/>
                <w:sz w:val="36"/>
                <w:szCs w:val="36"/>
              </w:rPr>
              <w:t>5</w:t>
            </w:r>
            <w:r>
              <w:rPr>
                <w:rFonts w:ascii="宋体" w:hAnsi="宋体" w:cs="Dialog"/>
                <w:b/>
                <w:bCs/>
                <w:sz w:val="36"/>
                <w:szCs w:val="36"/>
              </w:rPr>
              <w:t>-202</w:t>
            </w:r>
            <w:r>
              <w:rPr>
                <w:rFonts w:hint="eastAsia" w:ascii="宋体" w:hAnsi="宋体" w:cs="Dialog"/>
                <w:b/>
                <w:bCs/>
                <w:sz w:val="36"/>
                <w:szCs w:val="36"/>
              </w:rPr>
              <w:t>6学年国家励志奖学金申请审批表</w:t>
            </w:r>
          </w:p>
        </w:tc>
      </w:tr>
      <w:tr w14:paraId="2F586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A7D6FC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235" w:type="dxa"/>
            <w:gridSpan w:val="4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934F595">
            <w:pPr>
              <w:spacing w:line="288" w:lineRule="exact"/>
              <w:ind w:right="20"/>
              <w:jc w:val="right"/>
              <w:rPr>
                <w:rFonts w:ascii="宋体" w:cs="Dialog"/>
              </w:rPr>
            </w:pPr>
            <w:r>
              <w:rPr>
                <w:rFonts w:hint="eastAsia" w:ascii="宋体" w:hAnsi="宋体" w:cs="Dialog"/>
              </w:rPr>
              <w:t>学校：</w:t>
            </w:r>
          </w:p>
        </w:tc>
        <w:tc>
          <w:tcPr>
            <w:tcW w:w="1789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FBE575A">
            <w:pPr>
              <w:jc w:val="center"/>
              <w:rPr>
                <w:rFonts w:hint="eastAsia" w:ascii="宋体" w:eastAsia="宋体" w:cs="Times New Roman"/>
                <w:color w:val="auto"/>
                <w:lang w:eastAsia="zh-CN"/>
              </w:rPr>
            </w:pPr>
            <w:r>
              <w:rPr>
                <w:rFonts w:hint="eastAsia" w:ascii="宋体" w:cs="Times New Roman"/>
                <w:color w:val="auto"/>
                <w:sz w:val="22"/>
                <w:szCs w:val="22"/>
                <w:lang w:eastAsia="zh-CN"/>
              </w:rPr>
              <w:t>首都经济贸易大学</w:t>
            </w:r>
          </w:p>
        </w:tc>
        <w:tc>
          <w:tcPr>
            <w:tcW w:w="1188" w:type="dxa"/>
            <w:gridSpan w:val="4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42A0C35">
            <w:pPr>
              <w:spacing w:line="288" w:lineRule="exact"/>
              <w:ind w:right="20"/>
              <w:jc w:val="right"/>
              <w:rPr>
                <w:rFonts w:ascii="宋体" w:cs="Dialog"/>
              </w:rPr>
            </w:pPr>
            <w:r>
              <w:rPr>
                <w:rFonts w:hint="eastAsia" w:ascii="宋体" w:hAnsi="宋体" w:cs="Dialog"/>
              </w:rPr>
              <w:t>院系：</w:t>
            </w:r>
          </w:p>
        </w:tc>
        <w:tc>
          <w:tcPr>
            <w:tcW w:w="1701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1C23387B">
            <w:pPr>
              <w:jc w:val="center"/>
              <w:rPr>
                <w:rFonts w:hint="eastAsia" w:ascii="宋体" w:eastAsia="宋体" w:cs="Times New Roman"/>
                <w:color w:val="auto"/>
                <w:lang w:eastAsia="zh-CN"/>
              </w:rPr>
            </w:pPr>
            <w:r>
              <w:rPr>
                <w:rFonts w:hint="eastAsia" w:ascii="宋体" w:cs="Times New Roman"/>
                <w:color w:val="auto"/>
                <w:lang w:eastAsia="zh-CN"/>
              </w:rPr>
              <w:t>工商管理学院</w:t>
            </w:r>
            <w:bookmarkStart w:id="0" w:name="_GoBack"/>
            <w:bookmarkEnd w:id="0"/>
          </w:p>
        </w:tc>
        <w:tc>
          <w:tcPr>
            <w:tcW w:w="1276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E3A7764">
            <w:pPr>
              <w:spacing w:line="288" w:lineRule="exact"/>
              <w:ind w:right="20"/>
              <w:jc w:val="right"/>
              <w:rPr>
                <w:rFonts w:ascii="宋体" w:cs="Dialog"/>
              </w:rPr>
            </w:pPr>
            <w:r>
              <w:rPr>
                <w:rFonts w:hint="eastAsia" w:ascii="宋体" w:hAnsi="宋体" w:cs="Dialog"/>
              </w:rPr>
              <w:t>学号：</w:t>
            </w:r>
          </w:p>
        </w:tc>
        <w:tc>
          <w:tcPr>
            <w:tcW w:w="1775" w:type="dxa"/>
            <w:gridSpan w:val="4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402ED59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17B86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6E850EE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199688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754B7D9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6C1D404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3937BAE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9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A0B464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D9306E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5C7BA25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E1054E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394EAB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2FD6A6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6EE8289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5B6B13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35D8417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4454208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6A710B5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DCD3E8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15E4C22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3F8DE0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7D69C10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67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5D1EFC4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8C0849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5CAA433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8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AE1194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789293A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A373A9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3D0AE38">
            <w:pPr>
              <w:rPr>
                <w:rFonts w:ascii="宋体" w:cs="Times New Roman"/>
                <w:color w:val="auto"/>
              </w:rPr>
            </w:pPr>
          </w:p>
        </w:tc>
      </w:tr>
      <w:tr w14:paraId="060865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845B82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B69A91">
            <w:pPr>
              <w:spacing w:line="328" w:lineRule="exact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基本情况</w:t>
            </w:r>
          </w:p>
        </w:tc>
        <w:tc>
          <w:tcPr>
            <w:tcW w:w="109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5483D2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姓名</w:t>
            </w:r>
          </w:p>
        </w:tc>
        <w:tc>
          <w:tcPr>
            <w:tcW w:w="158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51CC49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16BA72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性别</w:t>
            </w:r>
          </w:p>
        </w:tc>
        <w:tc>
          <w:tcPr>
            <w:tcW w:w="130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FBB4E1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56F32E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出生年月</w:t>
            </w:r>
          </w:p>
        </w:tc>
        <w:tc>
          <w:tcPr>
            <w:tcW w:w="177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BC0493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199040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B2DA10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866CB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05A203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政治面貌</w:t>
            </w:r>
          </w:p>
        </w:tc>
        <w:tc>
          <w:tcPr>
            <w:tcW w:w="158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253EE8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EB20D2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民族</w:t>
            </w:r>
          </w:p>
        </w:tc>
        <w:tc>
          <w:tcPr>
            <w:tcW w:w="1305" w:type="dxa"/>
            <w:gridSpan w:val="4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557109F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259906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入学时间</w:t>
            </w:r>
          </w:p>
        </w:tc>
        <w:tc>
          <w:tcPr>
            <w:tcW w:w="177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6C5F49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6E2F3A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4E11A9D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ACB87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2DFC5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身份证号</w:t>
            </w:r>
          </w:p>
        </w:tc>
        <w:tc>
          <w:tcPr>
            <w:tcW w:w="7130" w:type="dxa"/>
            <w:gridSpan w:val="2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3624D1">
            <w:pPr>
              <w:rPr>
                <w:rFonts w:ascii="宋体" w:cs="Times New Roman"/>
                <w:color w:val="auto"/>
              </w:rPr>
            </w:pPr>
          </w:p>
        </w:tc>
      </w:tr>
      <w:tr w14:paraId="5CAAD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4F61C2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A2D8E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684D31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专业</w:t>
            </w:r>
          </w:p>
        </w:tc>
        <w:tc>
          <w:tcPr>
            <w:tcW w:w="158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6635E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1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2DD3DB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学制</w:t>
            </w:r>
          </w:p>
        </w:tc>
        <w:tc>
          <w:tcPr>
            <w:tcW w:w="130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25273D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5F2F39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联系电话</w:t>
            </w:r>
          </w:p>
        </w:tc>
        <w:tc>
          <w:tcPr>
            <w:tcW w:w="177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A34C16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1336C1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05BDD3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423BBA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b/>
                <w:bCs/>
                <w:sz w:val="22"/>
                <w:szCs w:val="22"/>
              </w:rPr>
              <w:t>家庭经济情况</w:t>
            </w:r>
          </w:p>
        </w:tc>
        <w:tc>
          <w:tcPr>
            <w:tcW w:w="154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FA49FB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家庭户口</w:t>
            </w:r>
          </w:p>
        </w:tc>
        <w:tc>
          <w:tcPr>
            <w:tcW w:w="362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F4DBF4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A6FB33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家庭人口</w:t>
            </w:r>
          </w:p>
        </w:tc>
        <w:tc>
          <w:tcPr>
            <w:tcW w:w="177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FFD262">
            <w:pPr>
              <w:rPr>
                <w:rFonts w:ascii="宋体" w:cs="Times New Roman"/>
                <w:color w:val="auto"/>
              </w:rPr>
            </w:pPr>
          </w:p>
        </w:tc>
      </w:tr>
      <w:tr w14:paraId="7765A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3697478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A03C7E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54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3D92ED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通讯地址</w:t>
            </w:r>
          </w:p>
        </w:tc>
        <w:tc>
          <w:tcPr>
            <w:tcW w:w="362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3A702E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127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EE65B5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收入来源</w:t>
            </w:r>
          </w:p>
        </w:tc>
        <w:tc>
          <w:tcPr>
            <w:tcW w:w="177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C0B828">
            <w:pPr>
              <w:jc w:val="center"/>
              <w:rPr>
                <w:rFonts w:ascii="宋体" w:cs="Times New Roman"/>
                <w:color w:val="auto"/>
                <w:sz w:val="16"/>
              </w:rPr>
            </w:pPr>
          </w:p>
        </w:tc>
      </w:tr>
      <w:tr w14:paraId="1C2C06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01EE13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B3ED34">
            <w:pPr>
              <w:spacing w:line="328" w:lineRule="exact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学习情况</w:t>
            </w:r>
          </w:p>
        </w:tc>
        <w:tc>
          <w:tcPr>
            <w:tcW w:w="154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09FAA06">
            <w:pPr>
              <w:spacing w:line="264" w:lineRule="exact"/>
              <w:ind w:right="20"/>
              <w:jc w:val="right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成绩排名：</w:t>
            </w:r>
          </w:p>
        </w:tc>
        <w:tc>
          <w:tcPr>
            <w:tcW w:w="1132" w:type="dxa"/>
            <w:gridSpan w:val="3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84A829D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color w:val="auto"/>
              </w:rPr>
              <w:drawing>
                <wp:inline distT="0" distB="0" distL="0" distR="0">
                  <wp:extent cx="709930" cy="32131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93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dxa"/>
            <w:gridSpan w:val="5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D81CA74">
            <w:pPr>
              <w:spacing w:line="264" w:lineRule="exact"/>
              <w:ind w:left="20"/>
              <w:rPr>
                <w:rFonts w:hint="eastAsia" w:ascii="宋体" w:hAns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>(</w:t>
            </w:r>
            <w:r>
              <w:rPr>
                <w:rFonts w:hint="eastAsia" w:ascii="宋体" w:hAnsi="宋体" w:cs="Dialog"/>
                <w:sz w:val="22"/>
                <w:szCs w:val="22"/>
              </w:rPr>
              <w:t>名次</w:t>
            </w:r>
            <w:r>
              <w:rPr>
                <w:rFonts w:ascii="宋体" w:hAnsi="宋体" w:cs="Dialog"/>
                <w:sz w:val="22"/>
                <w:szCs w:val="22"/>
              </w:rPr>
              <w:t>/</w:t>
            </w:r>
            <w:r>
              <w:rPr>
                <w:rFonts w:hint="eastAsia" w:ascii="宋体" w:hAnsi="宋体" w:cs="Dialog"/>
                <w:sz w:val="22"/>
                <w:szCs w:val="22"/>
              </w:rPr>
              <w:t>总人数</w:t>
            </w:r>
            <w:r>
              <w:rPr>
                <w:rFonts w:ascii="宋体" w:hAnsi="宋体" w:cs="Dialog"/>
                <w:sz w:val="22"/>
                <w:szCs w:val="22"/>
              </w:rPr>
              <w:t>)</w:t>
            </w:r>
          </w:p>
        </w:tc>
        <w:tc>
          <w:tcPr>
            <w:tcW w:w="218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740A313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实行综合考评排名：</w:t>
            </w:r>
          </w:p>
        </w:tc>
        <w:tc>
          <w:tcPr>
            <w:tcW w:w="1775" w:type="dxa"/>
            <w:gridSpan w:val="4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5BCEF0F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5AAD5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002B74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3E7AB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96" w:type="dxa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6EF6500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94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A68704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405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13A786D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1CECD17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442D1A5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32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1157B64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6CF95AC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40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351C3D9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1774883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6C9AEAE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32142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323C089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44225C5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17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53CC35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675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371E4BE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205397D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05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41F4FDA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87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6EB3D4BE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03F57E8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C02C98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FAB98F">
            <w:pPr>
              <w:rPr>
                <w:rFonts w:ascii="宋体" w:cs="Times New Roman"/>
                <w:color w:val="auto"/>
              </w:rPr>
            </w:pPr>
          </w:p>
        </w:tc>
      </w:tr>
      <w:tr w14:paraId="6A255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615EE1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5AC0E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EA6C5F0">
            <w:pPr>
              <w:spacing w:line="264" w:lineRule="exact"/>
              <w:ind w:right="20"/>
              <w:jc w:val="right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必修课</w:t>
            </w:r>
          </w:p>
        </w:tc>
        <w:tc>
          <w:tcPr>
            <w:tcW w:w="45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5F048398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color w:val="auto"/>
              </w:rPr>
              <w:drawing>
                <wp:inline distT="0" distB="0" distL="0" distR="0">
                  <wp:extent cx="281940" cy="32131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8" w:type="dxa"/>
            <w:gridSpan w:val="5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B393E5A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门，其中及格以上</w:t>
            </w:r>
          </w:p>
        </w:tc>
        <w:tc>
          <w:tcPr>
            <w:tcW w:w="452" w:type="dxa"/>
            <w:gridSpan w:val="2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6E19DE41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color w:val="auto"/>
              </w:rPr>
              <w:drawing>
                <wp:inline distT="0" distB="0" distL="0" distR="0">
                  <wp:extent cx="281940" cy="32131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1706277">
            <w:pPr>
              <w:spacing w:line="264" w:lineRule="exact"/>
              <w:ind w:left="20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门</w:t>
            </w:r>
          </w:p>
        </w:tc>
        <w:tc>
          <w:tcPr>
            <w:tcW w:w="1584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7F7E5CFF">
            <w:pPr>
              <w:spacing w:line="264" w:lineRule="exact"/>
              <w:ind w:right="20"/>
              <w:jc w:val="right"/>
              <w:rPr>
                <w:rFonts w:hint="eastAsia" w:ascii="宋体" w:hAns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如是</w:t>
            </w:r>
            <w:r>
              <w:rPr>
                <w:rFonts w:ascii="宋体" w:cs="Dialog"/>
                <w:sz w:val="22"/>
                <w:szCs w:val="22"/>
              </w:rPr>
              <w:t>,</w:t>
            </w:r>
            <w:r>
              <w:rPr>
                <w:rFonts w:hint="eastAsia" w:ascii="宋体" w:hAnsi="宋体" w:cs="Dialog"/>
                <w:sz w:val="22"/>
                <w:szCs w:val="22"/>
              </w:rPr>
              <w:t>排名</w:t>
            </w:r>
            <w:r>
              <w:rPr>
                <w:rFonts w:ascii="宋体" w:hAnsi="宋体" w:cs="Dialog"/>
                <w:sz w:val="22"/>
                <w:szCs w:val="22"/>
              </w:rPr>
              <w:t>:</w:t>
            </w:r>
          </w:p>
        </w:tc>
        <w:tc>
          <w:tcPr>
            <w:tcW w:w="601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2DC2A6E3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color w:val="auto"/>
              </w:rPr>
              <w:drawing>
                <wp:inline distT="0" distB="0" distL="0" distR="0">
                  <wp:extent cx="495935" cy="32131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5" w:type="dxa"/>
            <w:gridSpan w:val="4"/>
            <w:vMerge w:val="restart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891CDF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>(</w:t>
            </w:r>
            <w:r>
              <w:rPr>
                <w:rFonts w:hint="eastAsia" w:ascii="宋体" w:hAnsi="宋体" w:cs="Dialog"/>
                <w:sz w:val="22"/>
                <w:szCs w:val="22"/>
              </w:rPr>
              <w:t>名次</w:t>
            </w:r>
            <w:r>
              <w:rPr>
                <w:rFonts w:ascii="宋体" w:hAnsi="宋体" w:cs="Dialog"/>
                <w:sz w:val="22"/>
                <w:szCs w:val="22"/>
              </w:rPr>
              <w:t>/</w:t>
            </w:r>
            <w:r>
              <w:rPr>
                <w:rFonts w:hint="eastAsia" w:ascii="宋体" w:hAnsi="宋体" w:cs="Dialog"/>
                <w:sz w:val="22"/>
                <w:szCs w:val="22"/>
              </w:rPr>
              <w:t>总人数</w:t>
            </w:r>
            <w:r>
              <w:rPr>
                <w:rFonts w:ascii="宋体" w:hAnsi="宋体" w:cs="Dialog"/>
                <w:sz w:val="22"/>
                <w:szCs w:val="22"/>
              </w:rPr>
              <w:t>)</w:t>
            </w:r>
          </w:p>
        </w:tc>
      </w:tr>
      <w:tr w14:paraId="5908EF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5C6B6A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597F5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095" w:type="dxa"/>
            <w:gridSpan w:val="3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B778E5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7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49D6A7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7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60B1C0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68" w:type="dxa"/>
            <w:gridSpan w:val="5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33FBBB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5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F1166F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9A926B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93F48C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584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5BD784EE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61396B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889FF2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75" w:type="dxa"/>
            <w:gridSpan w:val="4"/>
            <w:vMerge w:val="continue"/>
            <w:tcBorders>
              <w:top w:val="single" w:color="000000" w:sz="8" w:space="0"/>
              <w:left w:val="single" w:color="FFFFFF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0DC9F1">
            <w:pPr>
              <w:rPr>
                <w:rFonts w:ascii="宋体" w:cs="Times New Roman"/>
                <w:color w:val="auto"/>
              </w:rPr>
            </w:pPr>
          </w:p>
        </w:tc>
      </w:tr>
      <w:tr w14:paraId="4DB31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6D6106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3EFC4F">
            <w:pPr>
              <w:spacing w:line="328" w:lineRule="exact"/>
              <w:ind w:left="4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大学期间主要获奖情况</w:t>
            </w:r>
          </w:p>
        </w:tc>
        <w:tc>
          <w:tcPr>
            <w:tcW w:w="188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62167A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日期</w:t>
            </w:r>
          </w:p>
        </w:tc>
        <w:tc>
          <w:tcPr>
            <w:tcW w:w="328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050D81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奖项名称</w:t>
            </w:r>
          </w:p>
        </w:tc>
        <w:tc>
          <w:tcPr>
            <w:tcW w:w="305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E3D6C4">
            <w:pPr>
              <w:spacing w:line="264" w:lineRule="exact"/>
              <w:ind w:left="2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颁奖单位</w:t>
            </w:r>
          </w:p>
        </w:tc>
      </w:tr>
      <w:tr w14:paraId="094C1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9F7E1E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A2944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1FC342">
            <w:pPr>
              <w:jc w:val="center"/>
              <w:rPr>
                <w:rFonts w:cs="宋体"/>
                <w:b/>
                <w:i/>
                <w:sz w:val="18"/>
              </w:rPr>
            </w:pPr>
          </w:p>
        </w:tc>
        <w:tc>
          <w:tcPr>
            <w:tcW w:w="328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9295CA">
            <w:pPr>
              <w:jc w:val="center"/>
              <w:rPr>
                <w:rFonts w:cs="宋体"/>
                <w:b/>
                <w:i/>
                <w:sz w:val="16"/>
                <w:szCs w:val="22"/>
              </w:rPr>
            </w:pPr>
          </w:p>
        </w:tc>
        <w:tc>
          <w:tcPr>
            <w:tcW w:w="305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8945EB">
            <w:pPr>
              <w:jc w:val="center"/>
              <w:rPr>
                <w:rFonts w:cs="宋体"/>
                <w:b/>
                <w:i/>
                <w:sz w:val="16"/>
                <w:szCs w:val="22"/>
              </w:rPr>
            </w:pPr>
          </w:p>
        </w:tc>
      </w:tr>
      <w:tr w14:paraId="422B5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6707E5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AAD41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989C48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28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B022A9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05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2EA98D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3E882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4F178E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B83CA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FB29AF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28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7AEAB3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05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8AC3D9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4DB57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877909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F1CEB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88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093F342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28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6E80E67">
            <w:pPr>
              <w:jc w:val="center"/>
              <w:rPr>
                <w:rFonts w:ascii="宋体" w:cs="Times New Roman"/>
                <w:color w:val="auto"/>
              </w:rPr>
            </w:pPr>
          </w:p>
        </w:tc>
        <w:tc>
          <w:tcPr>
            <w:tcW w:w="305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F7D871F">
            <w:pPr>
              <w:jc w:val="center"/>
              <w:rPr>
                <w:rFonts w:ascii="宋体" w:cs="Times New Roman"/>
                <w:color w:val="auto"/>
              </w:rPr>
            </w:pPr>
          </w:p>
        </w:tc>
      </w:tr>
      <w:tr w14:paraId="743F69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52CFF6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4EBDA6">
            <w:pPr>
              <w:spacing w:line="352" w:lineRule="exact"/>
              <w:ind w:left="20"/>
              <w:jc w:val="center"/>
              <w:rPr>
                <w:rFonts w:ascii="宋体" w:cs="Dialog"/>
                <w:sz w:val="26"/>
                <w:szCs w:val="26"/>
              </w:rPr>
            </w:pPr>
            <w:r>
              <w:rPr>
                <w:rFonts w:hint="eastAsia" w:ascii="宋体" w:hAnsi="宋体" w:cs="Dialog"/>
                <w:b/>
                <w:bCs/>
                <w:sz w:val="26"/>
                <w:szCs w:val="26"/>
              </w:rPr>
              <w:t>申请理由</w:t>
            </w:r>
          </w:p>
        </w:tc>
        <w:tc>
          <w:tcPr>
            <w:tcW w:w="8225" w:type="dxa"/>
            <w:gridSpan w:val="2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9CE8216">
            <w:pPr>
              <w:rPr>
                <w:rFonts w:ascii="宋体" w:cs="Dialog"/>
              </w:rPr>
            </w:pPr>
          </w:p>
          <w:p w14:paraId="6A467710">
            <w:pPr>
              <w:rPr>
                <w:rFonts w:ascii="宋体" w:cs="Dialog"/>
              </w:rPr>
            </w:pPr>
          </w:p>
          <w:p w14:paraId="2C52964D">
            <w:pPr>
              <w:rPr>
                <w:rFonts w:ascii="宋体" w:cs="Dialog"/>
              </w:rPr>
            </w:pPr>
          </w:p>
          <w:p w14:paraId="71D9018D">
            <w:pPr>
              <w:rPr>
                <w:rFonts w:ascii="宋体" w:cs="Dialog"/>
              </w:rPr>
            </w:pPr>
          </w:p>
          <w:p w14:paraId="25D162F9">
            <w:pPr>
              <w:rPr>
                <w:rFonts w:ascii="宋体" w:cs="Dialog"/>
              </w:rPr>
            </w:pPr>
          </w:p>
          <w:p w14:paraId="1A662528">
            <w:pPr>
              <w:rPr>
                <w:rFonts w:ascii="宋体" w:cs="Dialog"/>
              </w:rPr>
            </w:pPr>
          </w:p>
          <w:p w14:paraId="775CDA9E">
            <w:pPr>
              <w:rPr>
                <w:rFonts w:ascii="宋体" w:cs="Dialog"/>
              </w:rPr>
            </w:pPr>
          </w:p>
          <w:p w14:paraId="403BC6A6">
            <w:pPr>
              <w:rPr>
                <w:rFonts w:ascii="宋体" w:cs="Dialog"/>
              </w:rPr>
            </w:pPr>
          </w:p>
          <w:p w14:paraId="5040B3D5">
            <w:pPr>
              <w:ind w:firstLine="4800" w:firstLineChars="2000"/>
              <w:rPr>
                <w:rFonts w:hint="eastAsia" w:ascii="宋体" w:hAnsi="宋体" w:cs="Dialog"/>
              </w:rPr>
            </w:pPr>
            <w:r>
              <w:rPr>
                <w:rFonts w:hint="eastAsia" w:ascii="宋体" w:hAnsi="宋体" w:cs="Dialog"/>
              </w:rPr>
              <w:t>申请人签名</w:t>
            </w:r>
            <w:r>
              <w:rPr>
                <w:rFonts w:ascii="宋体" w:hAnsi="宋体" w:cs="Dialog"/>
              </w:rPr>
              <w:t>(</w:t>
            </w:r>
            <w:r>
              <w:rPr>
                <w:rFonts w:hint="eastAsia" w:ascii="宋体" w:hAnsi="宋体" w:cs="Dialog"/>
              </w:rPr>
              <w:t>手签</w:t>
            </w:r>
            <w:r>
              <w:rPr>
                <w:rFonts w:ascii="宋体" w:hAnsi="宋体" w:cs="Dialog"/>
              </w:rPr>
              <w:t>):</w:t>
            </w:r>
          </w:p>
          <w:p w14:paraId="5D3FD0F0">
            <w:pPr>
              <w:ind w:firstLine="4800" w:firstLineChars="2000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Dialog"/>
              </w:rPr>
              <w:t xml:space="preserve">  </w:t>
            </w:r>
            <w:r>
              <w:rPr>
                <w:rFonts w:hint="eastAsia" w:ascii="宋体" w:hAnsi="宋体" w:cs="Dialog"/>
              </w:rPr>
              <w:t>年 月 日</w:t>
            </w:r>
          </w:p>
        </w:tc>
      </w:tr>
      <w:tr w14:paraId="629F9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FCD4BF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E7B57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2990A9">
            <w:pPr>
              <w:rPr>
                <w:rFonts w:ascii="宋体" w:cs="Times New Roman"/>
                <w:color w:val="auto"/>
              </w:rPr>
            </w:pPr>
          </w:p>
        </w:tc>
      </w:tr>
      <w:tr w14:paraId="5651E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202EC38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0FA40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146ACD">
            <w:pPr>
              <w:rPr>
                <w:rFonts w:ascii="宋体" w:cs="Times New Roman"/>
                <w:color w:val="auto"/>
              </w:rPr>
            </w:pPr>
          </w:p>
        </w:tc>
      </w:tr>
      <w:tr w14:paraId="23B6D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202AF49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5055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DAA9F5">
            <w:pPr>
              <w:rPr>
                <w:rFonts w:ascii="宋体" w:cs="Times New Roman"/>
                <w:color w:val="auto"/>
              </w:rPr>
            </w:pPr>
          </w:p>
        </w:tc>
      </w:tr>
      <w:tr w14:paraId="47E823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9507BB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A5F57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C5B61B">
            <w:pPr>
              <w:rPr>
                <w:rFonts w:ascii="宋体" w:cs="Times New Roman"/>
                <w:color w:val="auto"/>
              </w:rPr>
            </w:pPr>
          </w:p>
        </w:tc>
      </w:tr>
      <w:tr w14:paraId="1AD6EE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FAC31E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7C035743">
            <w:pPr>
              <w:spacing w:before="90" w:line="168" w:lineRule="exact"/>
              <w:ind w:left="20"/>
              <w:jc w:val="center"/>
              <w:rPr>
                <w:rFonts w:hint="eastAsia" w:ascii="宋体" w:hAnsi="宋体" w:cs="Dialog"/>
                <w:sz w:val="14"/>
                <w:szCs w:val="14"/>
              </w:rPr>
            </w:pPr>
            <w:r>
              <w:rPr>
                <w:rFonts w:ascii="宋体" w:hAnsi="宋体" w:cs="Dialog"/>
                <w:sz w:val="14"/>
                <w:szCs w:val="14"/>
              </w:rPr>
              <w:t>(200</w:t>
            </w:r>
            <w:r>
              <w:rPr>
                <w:rFonts w:hint="eastAsia" w:ascii="宋体" w:hAnsi="宋体" w:cs="Dialog"/>
                <w:sz w:val="14"/>
                <w:szCs w:val="14"/>
              </w:rPr>
              <w:t>字</w:t>
            </w:r>
            <w:r>
              <w:rPr>
                <w:rFonts w:ascii="宋体" w:hAnsi="宋体" w:cs="Dialog"/>
                <w:sz w:val="14"/>
                <w:szCs w:val="14"/>
              </w:rPr>
              <w:t>)</w:t>
            </w: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379835">
            <w:pPr>
              <w:rPr>
                <w:rFonts w:ascii="宋体" w:cs="Times New Roman"/>
                <w:color w:val="auto"/>
              </w:rPr>
            </w:pPr>
          </w:p>
        </w:tc>
      </w:tr>
      <w:tr w14:paraId="08729C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27F655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2C5FB51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B3F2B3">
            <w:pPr>
              <w:rPr>
                <w:rFonts w:ascii="宋体" w:cs="Times New Roman"/>
                <w:color w:val="auto"/>
              </w:rPr>
            </w:pPr>
          </w:p>
        </w:tc>
      </w:tr>
      <w:tr w14:paraId="43A2B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2FF2CA4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10480A8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C877A5">
            <w:pPr>
              <w:rPr>
                <w:rFonts w:ascii="宋体" w:cs="Times New Roman"/>
                <w:color w:val="auto"/>
              </w:rPr>
            </w:pPr>
          </w:p>
        </w:tc>
      </w:tr>
      <w:tr w14:paraId="79F2A7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4E9E29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2BA6F2E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gridSpan w:val="2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C07FC6">
            <w:pPr>
              <w:rPr>
                <w:rFonts w:ascii="宋体" w:cs="Times New Roman"/>
                <w:color w:val="auto"/>
              </w:rPr>
            </w:pPr>
          </w:p>
        </w:tc>
      </w:tr>
    </w:tbl>
    <w:p w14:paraId="6D0501F4">
      <w:pPr>
        <w:rPr>
          <w:rFonts w:ascii="宋体" w:cs="Times New Roman"/>
          <w:color w:val="auto"/>
          <w:sz w:val="2"/>
          <w:szCs w:val="2"/>
        </w:rPr>
      </w:pPr>
      <w:r>
        <w:rPr>
          <w:rFonts w:ascii="宋体" w:cs="Times New Roman"/>
          <w:color w:val="auto"/>
          <w:sz w:val="2"/>
          <w:szCs w:val="2"/>
        </w:rPr>
        <w:br w:type="page"/>
      </w:r>
    </w:p>
    <w:tbl>
      <w:tblPr>
        <w:tblStyle w:val="2"/>
        <w:tblW w:w="9005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"/>
        <w:gridCol w:w="284"/>
        <w:gridCol w:w="171"/>
        <w:gridCol w:w="284"/>
        <w:gridCol w:w="8225"/>
      </w:tblGrid>
      <w:tr w14:paraId="3FFDFF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428D0E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E3BB22">
            <w:pPr>
              <w:spacing w:line="32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推荐</w:t>
            </w:r>
            <w:r>
              <w:rPr>
                <w:rFonts w:ascii="宋体" w:hAnsi="宋体" w:cs="Dialog"/>
                <w:b/>
                <w:bCs/>
              </w:rPr>
              <w:t xml:space="preserve"> </w:t>
            </w:r>
            <w:r>
              <w:rPr>
                <w:rFonts w:hint="eastAsia" w:ascii="宋体" w:hAnsi="宋体" w:cs="Dialog"/>
                <w:b/>
                <w:bCs/>
              </w:rPr>
              <w:t>意见</w:t>
            </w:r>
            <w:r>
              <w:rPr>
                <w:rFonts w:ascii="宋体" w:hAnsi="宋体" w:cs="Dialog"/>
                <w:b/>
                <w:bCs/>
              </w:rPr>
              <w:t xml:space="preserve"> </w:t>
            </w:r>
          </w:p>
        </w:tc>
        <w:tc>
          <w:tcPr>
            <w:tcW w:w="8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8EF99E">
            <w:pPr>
              <w:rPr>
                <w:rFonts w:ascii="宋体" w:cs="Dialog"/>
                <w:sz w:val="22"/>
                <w:szCs w:val="22"/>
              </w:rPr>
            </w:pPr>
          </w:p>
          <w:p w14:paraId="330AFC50">
            <w:pPr>
              <w:rPr>
                <w:rFonts w:ascii="宋体" w:cs="Dialog"/>
                <w:sz w:val="22"/>
                <w:szCs w:val="22"/>
              </w:rPr>
            </w:pPr>
          </w:p>
          <w:p w14:paraId="477E61B4">
            <w:pPr>
              <w:tabs>
                <w:tab w:val="left" w:pos="690"/>
              </w:tabs>
              <w:rPr>
                <w:rFonts w:ascii="宋体" w:hAns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 xml:space="preserve">    </w:t>
            </w:r>
          </w:p>
          <w:p w14:paraId="529046F6">
            <w:pPr>
              <w:tabs>
                <w:tab w:val="left" w:pos="690"/>
              </w:tabs>
              <w:rPr>
                <w:rFonts w:hint="eastAsia" w:ascii="宋体" w:hAnsi="宋体" w:cs="Dialog"/>
                <w:sz w:val="22"/>
                <w:szCs w:val="22"/>
                <w:lang w:eastAsia="zh-CN"/>
              </w:rPr>
            </w:pPr>
          </w:p>
          <w:p w14:paraId="56770BA8">
            <w:pPr>
              <w:rPr>
                <w:rFonts w:ascii="宋体" w:cs="Dialog"/>
                <w:sz w:val="22"/>
                <w:szCs w:val="22"/>
              </w:rPr>
            </w:pPr>
          </w:p>
          <w:p w14:paraId="300720FF">
            <w:pPr>
              <w:rPr>
                <w:rFonts w:ascii="宋体" w:cs="Dialog"/>
                <w:sz w:val="22"/>
                <w:szCs w:val="22"/>
              </w:rPr>
            </w:pPr>
          </w:p>
          <w:p w14:paraId="1C899EDF">
            <w:pPr>
              <w:rPr>
                <w:rFonts w:ascii="宋体" w:cs="Dialog"/>
                <w:sz w:val="22"/>
                <w:szCs w:val="22"/>
              </w:rPr>
            </w:pPr>
          </w:p>
          <w:p w14:paraId="66A08862">
            <w:pPr>
              <w:rPr>
                <w:rFonts w:ascii="宋体" w:cs="Dialog"/>
                <w:sz w:val="22"/>
                <w:szCs w:val="22"/>
              </w:rPr>
            </w:pPr>
          </w:p>
          <w:p w14:paraId="379CFA5C">
            <w:pPr>
              <w:rPr>
                <w:rFonts w:ascii="宋体" w:cs="Dialog"/>
                <w:sz w:val="22"/>
                <w:szCs w:val="22"/>
              </w:rPr>
            </w:pPr>
          </w:p>
          <w:p w14:paraId="1C3D5E56">
            <w:pPr>
              <w:rPr>
                <w:rFonts w:ascii="宋体" w:cs="Dialog"/>
                <w:sz w:val="22"/>
                <w:szCs w:val="22"/>
              </w:rPr>
            </w:pPr>
          </w:p>
          <w:p w14:paraId="7958C495">
            <w:pPr>
              <w:ind w:right="880" w:firstLine="3960" w:firstLineChars="1800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推荐人</w:t>
            </w:r>
            <w:r>
              <w:rPr>
                <w:rFonts w:ascii="宋体" w:hAnsi="宋体" w:cs="Dialog"/>
                <w:sz w:val="22"/>
                <w:szCs w:val="22"/>
              </w:rPr>
              <w:t>(</w:t>
            </w:r>
            <w:r>
              <w:rPr>
                <w:rFonts w:hint="eastAsia" w:ascii="宋体" w:hAnsi="宋体" w:cs="Dialog"/>
                <w:sz w:val="22"/>
                <w:szCs w:val="22"/>
              </w:rPr>
              <w:t>辅导员或班主任</w:t>
            </w:r>
            <w:r>
              <w:rPr>
                <w:rFonts w:ascii="宋体" w:hAnsi="宋体" w:cs="Dialog"/>
                <w:sz w:val="22"/>
                <w:szCs w:val="22"/>
              </w:rPr>
              <w:t>)</w:t>
            </w:r>
            <w:r>
              <w:rPr>
                <w:rFonts w:hint="eastAsia" w:ascii="宋体" w:hAnsi="宋体" w:cs="Dialog"/>
                <w:sz w:val="22"/>
                <w:szCs w:val="22"/>
              </w:rPr>
              <w:t>签名：</w:t>
            </w:r>
          </w:p>
          <w:p w14:paraId="5D7A82EF">
            <w:pPr>
              <w:ind w:right="880" w:firstLine="4800" w:firstLineChars="2000"/>
              <w:rPr>
                <w:rFonts w:ascii="宋体" w:cs="Times New Roman"/>
                <w:color w:val="auto"/>
              </w:rPr>
            </w:pPr>
            <w:r>
              <w:rPr>
                <w:rFonts w:hint="eastAsia" w:ascii="宋体" w:hAnsi="宋体" w:cs="Dialog"/>
              </w:rPr>
              <w:t>年 月 日</w:t>
            </w:r>
          </w:p>
        </w:tc>
      </w:tr>
      <w:tr w14:paraId="4C8E9D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E50705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F3288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678CBB">
            <w:pPr>
              <w:rPr>
                <w:rFonts w:ascii="宋体" w:cs="Times New Roman"/>
                <w:color w:val="auto"/>
              </w:rPr>
            </w:pPr>
          </w:p>
        </w:tc>
      </w:tr>
      <w:tr w14:paraId="1ED7C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648A05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3BB51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9E455C">
            <w:pPr>
              <w:rPr>
                <w:rFonts w:ascii="宋体" w:cs="Times New Roman"/>
                <w:color w:val="auto"/>
              </w:rPr>
            </w:pPr>
          </w:p>
        </w:tc>
      </w:tr>
      <w:tr w14:paraId="32ECD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630A8B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C600C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197D67">
            <w:pPr>
              <w:rPr>
                <w:rFonts w:ascii="宋体" w:cs="Times New Roman"/>
                <w:color w:val="auto"/>
              </w:rPr>
            </w:pPr>
          </w:p>
        </w:tc>
      </w:tr>
      <w:tr w14:paraId="40B48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3E01644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C30E7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0EA3F5">
            <w:pPr>
              <w:rPr>
                <w:rFonts w:ascii="宋体" w:cs="Times New Roman"/>
                <w:color w:val="auto"/>
              </w:rPr>
            </w:pPr>
          </w:p>
        </w:tc>
      </w:tr>
      <w:tr w14:paraId="7B6E1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9C6BE5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0880AB55">
            <w:pPr>
              <w:spacing w:before="50" w:line="168" w:lineRule="exact"/>
              <w:ind w:left="20"/>
              <w:jc w:val="center"/>
              <w:rPr>
                <w:rFonts w:hint="eastAsia" w:ascii="宋体" w:hAnsi="宋体" w:cs="Dialog"/>
                <w:sz w:val="14"/>
                <w:szCs w:val="14"/>
              </w:rPr>
            </w:pPr>
            <w:r>
              <w:rPr>
                <w:rFonts w:ascii="宋体" w:hAnsi="宋体" w:cs="Dialog"/>
                <w:sz w:val="14"/>
                <w:szCs w:val="14"/>
              </w:rPr>
              <w:t>(100</w:t>
            </w:r>
            <w:r>
              <w:rPr>
                <w:rFonts w:hint="eastAsia" w:ascii="宋体" w:hAnsi="宋体" w:cs="Dialog"/>
                <w:sz w:val="14"/>
                <w:szCs w:val="14"/>
              </w:rPr>
              <w:t>字</w:t>
            </w:r>
            <w:r>
              <w:rPr>
                <w:rFonts w:ascii="宋体" w:hAnsi="宋体" w:cs="Dialog"/>
                <w:sz w:val="14"/>
                <w:szCs w:val="14"/>
              </w:rPr>
              <w:t>)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9974C">
            <w:pPr>
              <w:rPr>
                <w:rFonts w:ascii="宋体" w:cs="Times New Roman"/>
                <w:color w:val="auto"/>
              </w:rPr>
            </w:pPr>
          </w:p>
        </w:tc>
      </w:tr>
      <w:tr w14:paraId="3A649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9E922B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0FE655F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7C01FA">
            <w:pPr>
              <w:rPr>
                <w:rFonts w:ascii="宋体" w:cs="Times New Roman"/>
                <w:color w:val="auto"/>
              </w:rPr>
            </w:pPr>
          </w:p>
        </w:tc>
      </w:tr>
      <w:tr w14:paraId="5A97C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116D8B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2484761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B31E22">
            <w:pPr>
              <w:rPr>
                <w:rFonts w:ascii="宋体" w:cs="Times New Roman"/>
                <w:color w:val="auto"/>
              </w:rPr>
            </w:pPr>
          </w:p>
        </w:tc>
      </w:tr>
      <w:tr w14:paraId="55E2A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0BACFFBD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06DBADEF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AC6D1C">
            <w:pPr>
              <w:rPr>
                <w:rFonts w:ascii="宋体" w:cs="Times New Roman"/>
                <w:color w:val="auto"/>
              </w:rPr>
            </w:pPr>
          </w:p>
        </w:tc>
      </w:tr>
      <w:tr w14:paraId="5914E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7387EE4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</w:tcPr>
          <w:p w14:paraId="40CC50E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7F87E">
            <w:pPr>
              <w:rPr>
                <w:rFonts w:ascii="宋体" w:cs="Times New Roman"/>
                <w:color w:val="auto"/>
              </w:rPr>
            </w:pPr>
          </w:p>
        </w:tc>
      </w:tr>
      <w:tr w14:paraId="544A8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1D87F6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9C2E71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color w:val="auto"/>
              </w:rPr>
              <w:drawing>
                <wp:inline distT="0" distB="0" distL="0" distR="0">
                  <wp:extent cx="466725" cy="68072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7AE7C58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3BE506E6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5C46719B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15812F2A">
            <w:pPr>
              <w:widowControl/>
              <w:ind w:firstLine="720" w:firstLineChars="300"/>
              <w:rPr>
                <w:rFonts w:ascii="宋体" w:cs="宋体"/>
              </w:rPr>
            </w:pPr>
          </w:p>
          <w:p w14:paraId="17FB084C">
            <w:pPr>
              <w:widowControl/>
              <w:ind w:firstLine="720" w:firstLineChars="300"/>
              <w:rPr>
                <w:rFonts w:ascii="宋体" w:cs="宋体"/>
              </w:rPr>
            </w:pPr>
          </w:p>
          <w:p w14:paraId="247AFC9A">
            <w:pPr>
              <w:widowControl/>
              <w:ind w:firstLine="720" w:firstLineChars="300"/>
              <w:rPr>
                <w:rFonts w:ascii="宋体" w:cs="宋体"/>
              </w:rPr>
            </w:pPr>
          </w:p>
          <w:p w14:paraId="50F89EFB">
            <w:pPr>
              <w:widowControl/>
              <w:ind w:firstLine="720" w:firstLineChars="300"/>
              <w:rPr>
                <w:rFonts w:ascii="宋体" w:cs="宋体"/>
              </w:rPr>
            </w:pPr>
          </w:p>
          <w:p w14:paraId="4253FAB9">
            <w:pPr>
              <w:jc w:val="right"/>
              <w:rPr>
                <w:rFonts w:ascii="宋体" w:cs="Dialog"/>
                <w:sz w:val="22"/>
                <w:szCs w:val="22"/>
              </w:rPr>
            </w:pPr>
          </w:p>
          <w:p w14:paraId="2AC66CB1">
            <w:pPr>
              <w:ind w:right="880" w:firstLine="3960" w:firstLineChars="1800"/>
              <w:rPr>
                <w:rFonts w:ascii="宋体" w:cs="Times New Roman"/>
                <w:color w:val="auto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院系主管学生工作领导签名：</w:t>
            </w:r>
          </w:p>
          <w:p w14:paraId="194481D8">
            <w:pPr>
              <w:tabs>
                <w:tab w:val="left" w:pos="4320"/>
                <w:tab w:val="left" w:pos="5325"/>
              </w:tabs>
              <w:ind w:right="880" w:firstLine="4400" w:firstLineChars="2000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Dialog"/>
                <w:sz w:val="22"/>
                <w:szCs w:val="22"/>
              </w:rPr>
              <w:t>（院系公章）</w:t>
            </w:r>
          </w:p>
          <w:p w14:paraId="7435F024">
            <w:pPr>
              <w:tabs>
                <w:tab w:val="left" w:pos="5175"/>
              </w:tabs>
              <w:ind w:right="880" w:firstLine="4560" w:firstLineChars="1900"/>
              <w:rPr>
                <w:rFonts w:ascii="宋体" w:cs="Times New Roman"/>
                <w:color w:val="auto"/>
              </w:rPr>
            </w:pPr>
            <w:r>
              <w:rPr>
                <w:rFonts w:hint="eastAsia" w:ascii="宋体" w:hAnsi="宋体" w:cs="Dialog"/>
              </w:rPr>
              <w:t>年 月 日</w:t>
            </w:r>
          </w:p>
        </w:tc>
      </w:tr>
      <w:tr w14:paraId="763CB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A8A714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28B95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5A09F5">
            <w:pPr>
              <w:rPr>
                <w:rFonts w:ascii="宋体" w:cs="Times New Roman"/>
                <w:color w:val="auto"/>
              </w:rPr>
            </w:pPr>
          </w:p>
        </w:tc>
      </w:tr>
      <w:tr w14:paraId="66B7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183AF1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E0D575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院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69A3A5">
            <w:pPr>
              <w:rPr>
                <w:rFonts w:ascii="宋体" w:cs="Times New Roman"/>
                <w:color w:val="auto"/>
              </w:rPr>
            </w:pPr>
          </w:p>
        </w:tc>
      </w:tr>
      <w:tr w14:paraId="0E91E0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965ED38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4A468D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ascii="宋体" w:hAnsi="宋体" w:cs="Dialog"/>
                <w:b/>
                <w:bCs/>
              </w:rPr>
              <w:t>(</w:t>
            </w:r>
            <w:r>
              <w:rPr>
                <w:rFonts w:hint="eastAsia" w:ascii="宋体" w:hAnsi="宋体" w:cs="Dialog"/>
                <w:b/>
                <w:bCs/>
              </w:rPr>
              <w:t>系</w:t>
            </w:r>
            <w:r>
              <w:rPr>
                <w:rFonts w:ascii="宋体" w:hAnsi="宋体" w:cs="Dialog"/>
                <w:b/>
                <w:bCs/>
              </w:rPr>
              <w:t>)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815475">
            <w:pPr>
              <w:rPr>
                <w:rFonts w:ascii="宋体" w:cs="Times New Roman"/>
                <w:color w:val="auto"/>
              </w:rPr>
            </w:pPr>
          </w:p>
        </w:tc>
      </w:tr>
      <w:tr w14:paraId="43581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D4D1A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FEA126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意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792A4A">
            <w:pPr>
              <w:rPr>
                <w:rFonts w:ascii="宋体" w:cs="Times New Roman"/>
                <w:color w:val="auto"/>
              </w:rPr>
            </w:pPr>
          </w:p>
        </w:tc>
      </w:tr>
      <w:tr w14:paraId="5858C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25D8E05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230555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见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90494C">
            <w:pPr>
              <w:rPr>
                <w:rFonts w:ascii="宋体" w:cs="Times New Roman"/>
                <w:color w:val="auto"/>
              </w:rPr>
            </w:pPr>
          </w:p>
        </w:tc>
      </w:tr>
      <w:tr w14:paraId="5218F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064E4B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19A7CFE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DE741A">
            <w:pPr>
              <w:rPr>
                <w:rFonts w:ascii="宋体" w:cs="Times New Roman"/>
                <w:color w:val="auto"/>
              </w:rPr>
            </w:pPr>
          </w:p>
        </w:tc>
      </w:tr>
      <w:tr w14:paraId="6887F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23E1EA8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2CEE38B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02CD39">
            <w:pPr>
              <w:rPr>
                <w:rFonts w:ascii="宋体" w:cs="Times New Roman"/>
                <w:color w:val="auto"/>
              </w:rPr>
            </w:pPr>
          </w:p>
        </w:tc>
      </w:tr>
      <w:tr w14:paraId="45D85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22254D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3A1C822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B932A2">
            <w:pPr>
              <w:rPr>
                <w:rFonts w:ascii="宋体" w:cs="Times New Roman"/>
                <w:color w:val="auto"/>
              </w:rPr>
            </w:pPr>
          </w:p>
        </w:tc>
      </w:tr>
      <w:tr w14:paraId="31A63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80EFEF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2575200">
            <w:pPr>
              <w:spacing w:line="320" w:lineRule="atLeast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cs="Times New Roman"/>
                <w:color w:val="auto"/>
              </w:rPr>
              <w:drawing>
                <wp:inline distT="0" distB="0" distL="0" distR="0">
                  <wp:extent cx="175260" cy="36957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AF1737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E65452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E3DB651">
            <w:pPr>
              <w:rPr>
                <w:rFonts w:ascii="宋体" w:cs="Dialog"/>
                <w:sz w:val="22"/>
                <w:szCs w:val="22"/>
              </w:rPr>
            </w:pPr>
          </w:p>
          <w:p w14:paraId="108803D1">
            <w:pPr>
              <w:rPr>
                <w:rFonts w:ascii="宋体" w:cs="Dialog"/>
                <w:sz w:val="22"/>
                <w:szCs w:val="22"/>
              </w:rPr>
            </w:pPr>
          </w:p>
          <w:p w14:paraId="4D0719DA">
            <w:pPr>
              <w:rPr>
                <w:rFonts w:hint="eastAsia" w:ascii="宋体" w:hAns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 xml:space="preserve">      </w:t>
            </w:r>
          </w:p>
          <w:p w14:paraId="2477B17D">
            <w:pPr>
              <w:rPr>
                <w:rFonts w:hint="eastAsia" w:ascii="宋体" w:hAnsi="宋体" w:cs="Dialog"/>
                <w:sz w:val="22"/>
                <w:szCs w:val="22"/>
              </w:rPr>
            </w:pPr>
          </w:p>
          <w:p w14:paraId="1EE0D477">
            <w:pPr>
              <w:rPr>
                <w:rFonts w:hint="eastAsia" w:ascii="宋体" w:hAnsi="宋体" w:cs="Dialog"/>
                <w:sz w:val="22"/>
                <w:szCs w:val="22"/>
              </w:rPr>
            </w:pPr>
          </w:p>
          <w:p w14:paraId="32439AB8">
            <w:pPr>
              <w:rPr>
                <w:rFonts w:hint="eastAsia" w:ascii="宋体" w:hAnsi="宋体" w:cs="Dialog"/>
                <w:sz w:val="22"/>
                <w:szCs w:val="22"/>
              </w:rPr>
            </w:pPr>
          </w:p>
          <w:p w14:paraId="6693553D">
            <w:pPr>
              <w:rPr>
                <w:rFonts w:hint="eastAsia" w:ascii="宋体" w:hAnsi="宋体" w:cs="Dialog"/>
                <w:sz w:val="22"/>
                <w:szCs w:val="22"/>
              </w:rPr>
            </w:pPr>
          </w:p>
          <w:p w14:paraId="3D3A018B">
            <w:pPr>
              <w:ind w:firstLine="480" w:firstLineChars="200"/>
              <w:rPr>
                <w:rFonts w:ascii="宋体" w:cs="Dialog"/>
                <w:sz w:val="22"/>
                <w:szCs w:val="22"/>
              </w:rPr>
            </w:pPr>
            <w:r>
              <w:rPr>
                <w:rFonts w:hint="eastAsia" w:ascii="宋体" w:hAnsi="宋体" w:cs="宋体"/>
              </w:rPr>
              <w:t>经评审，并在校内公示</w:t>
            </w:r>
            <w:r>
              <w:rPr>
                <w:rFonts w:ascii="宋体" w:hAnsi="宋体" w:cs="宋体"/>
                <w:u w:val="single"/>
              </w:rPr>
              <w:t xml:space="preserve"> 5 </w:t>
            </w:r>
            <w:r>
              <w:rPr>
                <w:rFonts w:hint="eastAsia" w:ascii="宋体" w:hAnsi="宋体" w:cs="宋体"/>
              </w:rPr>
              <w:t>个工作日，无异议，同意该同学获得国家励志奖学金。</w:t>
            </w:r>
          </w:p>
          <w:p w14:paraId="7559F90D">
            <w:pPr>
              <w:rPr>
                <w:rFonts w:ascii="宋体" w:cs="Dialog"/>
                <w:sz w:val="22"/>
                <w:szCs w:val="22"/>
              </w:rPr>
            </w:pPr>
          </w:p>
          <w:p w14:paraId="17B45379">
            <w:pPr>
              <w:rPr>
                <w:rFonts w:ascii="宋体" w:cs="Dialog"/>
                <w:sz w:val="22"/>
                <w:szCs w:val="22"/>
              </w:rPr>
            </w:pPr>
          </w:p>
          <w:p w14:paraId="7BF30439">
            <w:pPr>
              <w:ind w:right="880"/>
              <w:rPr>
                <w:rFonts w:ascii="宋体" w:cs="Dialog"/>
                <w:sz w:val="22"/>
                <w:szCs w:val="22"/>
              </w:rPr>
            </w:pPr>
          </w:p>
          <w:p w14:paraId="34F5F28C">
            <w:pPr>
              <w:tabs>
                <w:tab w:val="left" w:pos="4410"/>
              </w:tabs>
              <w:ind w:right="1760"/>
              <w:jc w:val="center"/>
              <w:rPr>
                <w:rFonts w:ascii="宋体" w:cs="Dialog"/>
                <w:sz w:val="22"/>
                <w:szCs w:val="22"/>
              </w:rPr>
            </w:pPr>
            <w:r>
              <w:rPr>
                <w:rFonts w:ascii="宋体" w:hAnsi="宋体" w:cs="Dialog"/>
                <w:sz w:val="22"/>
                <w:szCs w:val="22"/>
              </w:rPr>
              <w:t xml:space="preserve">                                </w:t>
            </w:r>
            <w:r>
              <w:rPr>
                <w:rFonts w:hint="eastAsia" w:ascii="宋体" w:hAnsi="宋体" w:cs="Dialog"/>
                <w:sz w:val="22"/>
                <w:szCs w:val="22"/>
              </w:rPr>
              <w:t>（学校公章）</w:t>
            </w:r>
          </w:p>
          <w:p w14:paraId="5A66B7CE">
            <w:pPr>
              <w:ind w:right="1760"/>
              <w:jc w:val="center"/>
              <w:rPr>
                <w:rFonts w:ascii="宋体" w:cs="Times New Roman"/>
                <w:color w:val="auto"/>
              </w:rPr>
            </w:pPr>
            <w:r>
              <w:rPr>
                <w:rFonts w:ascii="宋体" w:hAnsi="宋体" w:cs="宋体"/>
              </w:rPr>
              <w:t xml:space="preserve">                               </w:t>
            </w:r>
            <w:r>
              <w:rPr>
                <w:rFonts w:hint="eastAsia" w:ascii="宋体" w:hAnsi="宋体" w:cs="Dialog"/>
              </w:rPr>
              <w:t>年 月 日</w:t>
            </w:r>
          </w:p>
        </w:tc>
      </w:tr>
      <w:tr w14:paraId="0414E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089607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146FA7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B029DE3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6FE95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570983">
            <w:pPr>
              <w:rPr>
                <w:rFonts w:ascii="宋体" w:cs="Times New Roman"/>
                <w:color w:val="auto"/>
              </w:rPr>
            </w:pPr>
          </w:p>
        </w:tc>
      </w:tr>
      <w:tr w14:paraId="4F664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3168259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773E58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学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9F6EB1">
            <w:pPr>
              <w:rPr>
                <w:rFonts w:ascii="宋体" w:cs="Times New Roman"/>
                <w:color w:val="auto"/>
              </w:rPr>
            </w:pPr>
          </w:p>
        </w:tc>
      </w:tr>
      <w:tr w14:paraId="3BD29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212675BB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F4905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212699">
            <w:pPr>
              <w:rPr>
                <w:rFonts w:ascii="宋体" w:cs="Times New Roman"/>
                <w:color w:val="auto"/>
              </w:rPr>
            </w:pPr>
          </w:p>
        </w:tc>
      </w:tr>
      <w:tr w14:paraId="40106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18F77F31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restart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D74A5F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校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4D1AF9">
            <w:pPr>
              <w:rPr>
                <w:rFonts w:ascii="宋体" w:cs="Times New Roman"/>
                <w:color w:val="auto"/>
              </w:rPr>
            </w:pPr>
          </w:p>
        </w:tc>
      </w:tr>
      <w:tr w14:paraId="0029B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50D7170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vMerge w:val="continue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B3A0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E6AF2">
            <w:pPr>
              <w:rPr>
                <w:rFonts w:ascii="宋体" w:cs="Times New Roman"/>
                <w:color w:val="auto"/>
              </w:rPr>
            </w:pPr>
          </w:p>
        </w:tc>
      </w:tr>
      <w:tr w14:paraId="4D88B3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5AD95EB7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138B6A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意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D8502D">
            <w:pPr>
              <w:rPr>
                <w:rFonts w:ascii="宋体" w:cs="Times New Roman"/>
                <w:color w:val="auto"/>
              </w:rPr>
            </w:pPr>
          </w:p>
        </w:tc>
      </w:tr>
      <w:tr w14:paraId="47AAEA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1049D85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73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E04B4">
            <w:pPr>
              <w:spacing w:line="288" w:lineRule="exact"/>
              <w:ind w:left="20"/>
              <w:jc w:val="center"/>
              <w:rPr>
                <w:rFonts w:ascii="宋体" w:cs="Dialog"/>
              </w:rPr>
            </w:pPr>
            <w:r>
              <w:rPr>
                <w:rFonts w:hint="eastAsia" w:ascii="宋体" w:hAnsi="宋体" w:cs="Dialog"/>
                <w:b/>
                <w:bCs/>
              </w:rPr>
              <w:t>见</w:t>
            </w: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0771F0">
            <w:pPr>
              <w:rPr>
                <w:rFonts w:ascii="宋体" w:cs="Times New Roman"/>
                <w:color w:val="auto"/>
              </w:rPr>
            </w:pPr>
          </w:p>
        </w:tc>
      </w:tr>
      <w:tr w14:paraId="6DA88B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2F1AEC0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0CC9B539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313A0B6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D421AA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C2447">
            <w:pPr>
              <w:rPr>
                <w:rFonts w:ascii="宋体" w:cs="Times New Roman"/>
                <w:color w:val="auto"/>
              </w:rPr>
            </w:pPr>
          </w:p>
        </w:tc>
      </w:tr>
      <w:tr w14:paraId="0FAB1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4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/>
            <w:vAlign w:val="center"/>
          </w:tcPr>
          <w:p w14:paraId="76061FB6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000000" w:sz="8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63FB76B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vAlign w:val="center"/>
          </w:tcPr>
          <w:p w14:paraId="4107009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AF333E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4DB1CF">
            <w:pPr>
              <w:rPr>
                <w:rFonts w:ascii="宋体" w:cs="Times New Roman"/>
                <w:color w:val="auto"/>
              </w:rPr>
            </w:pPr>
          </w:p>
        </w:tc>
      </w:tr>
      <w:tr w14:paraId="72F50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</w:trPr>
        <w:tc>
          <w:tcPr>
            <w:tcW w:w="4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15E547E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0ADC2DD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171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</w:tcBorders>
            <w:shd w:val="clear" w:color="auto" w:fill="FFFFFF"/>
            <w:vAlign w:val="center"/>
          </w:tcPr>
          <w:p w14:paraId="3BD7FA5C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284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67AC600E">
            <w:pPr>
              <w:rPr>
                <w:rFonts w:ascii="宋体" w:cs="Times New Roman"/>
                <w:color w:val="auto"/>
              </w:rPr>
            </w:pPr>
          </w:p>
        </w:tc>
        <w:tc>
          <w:tcPr>
            <w:tcW w:w="8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EDE19C">
            <w:pPr>
              <w:rPr>
                <w:rFonts w:ascii="宋体" w:cs="Times New Roman"/>
                <w:color w:val="auto"/>
              </w:rPr>
            </w:pPr>
          </w:p>
        </w:tc>
      </w:tr>
    </w:tbl>
    <w:p w14:paraId="3D043487">
      <w:pPr>
        <w:rPr>
          <w:rFonts w:ascii="宋体"/>
        </w:rPr>
      </w:pPr>
    </w:p>
    <w:p w14:paraId="77E7D6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ialog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D4734"/>
    <w:rsid w:val="3DDD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2026-10-22T09:52:00Z</dcterms:created>
  <dc:creator>榫卯</dc:creator>
  <cp:lastModifiedBy>榫卯</cp:lastModifiedBy>
  <dcterms:modified xsi:type="dcterms:W3CDTF">2026-10-22T09:54:37Z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81F365A62CC64A63B24C7FEBC62D621D_11</vt:lpwstr>
  </property>
  <property fmtid="{D5CDD505-2E9C-101B-9397-08002B2CF9AE}" pid="4" name="KSOTemplateDocerSaveRecord">
    <vt:lpwstr>eyJoZGlkIjoiZjE2ZDc5YzI5ODEyYjA2MDA2NTJmNTIzYzg1YjUzMjgiLCJ1c2VySWQiOiIzNTE3OTQxMjkifQ==</vt:lpwstr>
  </property>
</Properties>
</file>