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2"/>
          <w:szCs w:val="44"/>
        </w:rPr>
      </w:pPr>
      <w:r>
        <w:rPr>
          <w:rFonts w:hint="eastAsia" w:ascii="黑体" w:hAnsi="黑体" w:eastAsia="黑体"/>
          <w:sz w:val="22"/>
          <w:szCs w:val="44"/>
        </w:rPr>
        <w:t>附件1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hint="eastAsia" w:ascii="方正小标宋简体" w:eastAsia="方正小标宋简体"/>
          <w:sz w:val="44"/>
          <w:szCs w:val="44"/>
        </w:rPr>
        <w:t>年寒假期间学生留宿申请表</w:t>
      </w:r>
    </w:p>
    <w:bookmarkEnd w:id="0"/>
    <w:p>
      <w:pPr>
        <w:jc w:val="left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（本表格一式两份，学生和学院各留存一份）</w:t>
      </w:r>
    </w:p>
    <w:tbl>
      <w:tblPr>
        <w:tblStyle w:val="8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876"/>
        <w:gridCol w:w="1260"/>
        <w:gridCol w:w="720"/>
        <w:gridCol w:w="582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宿舍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留宿日期范围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022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日至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398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寒假期间留宿申请理由：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申请人签字：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个人须知</w:t>
            </w:r>
          </w:p>
        </w:tc>
        <w:tc>
          <w:tcPr>
            <w:tcW w:w="7210" w:type="dxa"/>
            <w:gridSpan w:val="7"/>
          </w:tcPr>
          <w:p>
            <w:pPr>
              <w:spacing w:before="156" w:beforeLines="50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1.留宿学生需配合宿管中心统一安排调整到个别楼宇集中住宿，并服从宿舍管理规定和宿舍管理员的相关要求。</w:t>
            </w:r>
          </w:p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  <w:r>
              <w:rPr>
                <w:rFonts w:ascii="黑体" w:hAnsi="黑体" w:eastAsia="黑体"/>
                <w:sz w:val="24"/>
              </w:rPr>
              <w:t>.</w:t>
            </w:r>
            <w:r>
              <w:rPr>
                <w:rFonts w:hint="eastAsia" w:ascii="黑体" w:hAnsi="黑体" w:eastAsia="黑体"/>
                <w:sz w:val="24"/>
              </w:rPr>
              <w:t>为共同做好假期校园疫情防控工作，留宿学生需严格执行《关于从严从紧科学精准做好2022年寒假期间疫情防控工作的通知》的相关条款。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ascii="黑体" w:hAnsi="黑体" w:eastAsia="黑体"/>
                <w:sz w:val="24"/>
              </w:rPr>
              <w:t>.</w:t>
            </w:r>
            <w:r>
              <w:rPr>
                <w:rFonts w:hint="eastAsia" w:ascii="黑体" w:hAnsi="黑体" w:eastAsia="黑体"/>
                <w:sz w:val="24"/>
              </w:rPr>
              <w:t>留宿期间，因故意违反假期校园疫情防控工作要求的，将按照“四方责任”要求严肃追究个人责任，并视情况取消留宿资格。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210" w:type="dxa"/>
            <w:gridSpan w:val="7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（本人已仔细阅读以上“个人须知”的全部条款，知晓并严格落实学校关于2</w:t>
            </w:r>
            <w:r>
              <w:rPr>
                <w:rFonts w:ascii="仿宋_GB2312" w:eastAsia="仿宋_GB2312"/>
                <w:sz w:val="24"/>
              </w:rPr>
              <w:t>022</w:t>
            </w:r>
            <w:r>
              <w:rPr>
                <w:rFonts w:hint="eastAsia" w:ascii="仿宋_GB2312" w:eastAsia="仿宋_GB2312"/>
                <w:sz w:val="24"/>
              </w:rPr>
              <w:t>年寒假期间疫情防控工作的相关要求）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请书写以上括号中的文字并本人手写签字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7210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学院负责人签字             （学院盖章）</w:t>
            </w:r>
          </w:p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2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楷体" w:hAnsi="楷体" w:eastAsia="楷体"/>
          <w:sz w:val="2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B2"/>
    <w:rsid w:val="00004392"/>
    <w:rsid w:val="0000701E"/>
    <w:rsid w:val="00090ABE"/>
    <w:rsid w:val="000D6C8B"/>
    <w:rsid w:val="00104B18"/>
    <w:rsid w:val="001512DD"/>
    <w:rsid w:val="00185907"/>
    <w:rsid w:val="001A1311"/>
    <w:rsid w:val="002001E5"/>
    <w:rsid w:val="00212558"/>
    <w:rsid w:val="00274690"/>
    <w:rsid w:val="00274E3D"/>
    <w:rsid w:val="00284A7A"/>
    <w:rsid w:val="002919E8"/>
    <w:rsid w:val="002A1CEA"/>
    <w:rsid w:val="002C1F5A"/>
    <w:rsid w:val="003423D8"/>
    <w:rsid w:val="003521D3"/>
    <w:rsid w:val="0035472F"/>
    <w:rsid w:val="0036248C"/>
    <w:rsid w:val="00393E78"/>
    <w:rsid w:val="003C202F"/>
    <w:rsid w:val="003C376C"/>
    <w:rsid w:val="003F7EBC"/>
    <w:rsid w:val="00402BD4"/>
    <w:rsid w:val="0040684F"/>
    <w:rsid w:val="00410C3B"/>
    <w:rsid w:val="00411D44"/>
    <w:rsid w:val="00454C6F"/>
    <w:rsid w:val="00483FC6"/>
    <w:rsid w:val="00494389"/>
    <w:rsid w:val="004A385E"/>
    <w:rsid w:val="004B5C28"/>
    <w:rsid w:val="004D77DB"/>
    <w:rsid w:val="004E4173"/>
    <w:rsid w:val="004E554D"/>
    <w:rsid w:val="00554A8C"/>
    <w:rsid w:val="00560534"/>
    <w:rsid w:val="00584243"/>
    <w:rsid w:val="005C0C77"/>
    <w:rsid w:val="005C161A"/>
    <w:rsid w:val="0061068C"/>
    <w:rsid w:val="0065101E"/>
    <w:rsid w:val="00663B31"/>
    <w:rsid w:val="006D6147"/>
    <w:rsid w:val="00746550"/>
    <w:rsid w:val="00777E9F"/>
    <w:rsid w:val="007D3B91"/>
    <w:rsid w:val="008B1DB7"/>
    <w:rsid w:val="008C7308"/>
    <w:rsid w:val="008F7B0F"/>
    <w:rsid w:val="00913C81"/>
    <w:rsid w:val="009341D3"/>
    <w:rsid w:val="00940778"/>
    <w:rsid w:val="009D1135"/>
    <w:rsid w:val="009F5225"/>
    <w:rsid w:val="00A079A5"/>
    <w:rsid w:val="00A615B1"/>
    <w:rsid w:val="00A94A8A"/>
    <w:rsid w:val="00AC7D76"/>
    <w:rsid w:val="00AE5077"/>
    <w:rsid w:val="00B37D75"/>
    <w:rsid w:val="00B43A9C"/>
    <w:rsid w:val="00B514BA"/>
    <w:rsid w:val="00B8725F"/>
    <w:rsid w:val="00B975E4"/>
    <w:rsid w:val="00C426C8"/>
    <w:rsid w:val="00C600C8"/>
    <w:rsid w:val="00C66C28"/>
    <w:rsid w:val="00C82768"/>
    <w:rsid w:val="00CA4488"/>
    <w:rsid w:val="00CE395B"/>
    <w:rsid w:val="00CE67C2"/>
    <w:rsid w:val="00D21259"/>
    <w:rsid w:val="00D346DB"/>
    <w:rsid w:val="00D820BC"/>
    <w:rsid w:val="00DB64A1"/>
    <w:rsid w:val="00DF6E35"/>
    <w:rsid w:val="00E948A4"/>
    <w:rsid w:val="00ED722F"/>
    <w:rsid w:val="00EF6AEB"/>
    <w:rsid w:val="00F302B2"/>
    <w:rsid w:val="00F3286D"/>
    <w:rsid w:val="00F576D0"/>
    <w:rsid w:val="00F872B8"/>
    <w:rsid w:val="00F90A05"/>
    <w:rsid w:val="00FA2DE3"/>
    <w:rsid w:val="00FA7163"/>
    <w:rsid w:val="00FB2131"/>
    <w:rsid w:val="00FF7399"/>
    <w:rsid w:val="3D421849"/>
    <w:rsid w:val="4CFA7492"/>
    <w:rsid w:val="68E26F01"/>
    <w:rsid w:val="6A6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3"/>
    <w:semiHidden/>
    <w:qFormat/>
    <w:uiPriority w:val="99"/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F27F3-C30A-4971-8A2A-8E0F5CE32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1259</Words>
  <Characters>7179</Characters>
  <Lines>59</Lines>
  <Paragraphs>16</Paragraphs>
  <TotalTime>9</TotalTime>
  <ScaleCrop>false</ScaleCrop>
  <LinksUpToDate>false</LinksUpToDate>
  <CharactersWithSpaces>8422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2021-12-29T03:14:00Z</dcterms:created>
  <dc:creator>ZYY</dc:creator>
  <cp:lastModifiedBy>亨氏   舞蹈症</cp:lastModifiedBy>
  <cp:lastPrinted>2021-12-30T00:45:00Z</cp:lastPrinted>
  <dcterms:modified xsi:type="dcterms:W3CDTF">2022-01-06T07:45:28Z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98A4A5369E174C889D05B30664AADC92</vt:lpwstr>
  </property>
</Properties>
</file>